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5225"/>
      </w:tblGrid>
      <w:tr w:rsidR="00FD7A64" w:rsidRPr="00FD7A64" w14:paraId="6A153EC9" w14:textId="77777777" w:rsidTr="00A02770">
        <w:tc>
          <w:tcPr>
            <w:tcW w:w="5755" w:type="dxa"/>
          </w:tcPr>
          <w:p w14:paraId="40315046" w14:textId="455E72F4" w:rsidR="00FD7A64" w:rsidRPr="00FF13A1" w:rsidRDefault="00FD7A64" w:rsidP="00FD7A64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D7A64">
              <w:rPr>
                <w:rFonts w:ascii="Times New Roman" w:hAnsi="Times New Roman" w:cs="Times New Roman"/>
                <w:b/>
                <w:sz w:val="48"/>
              </w:rPr>
              <w:t>Christopher Aime</w:t>
            </w:r>
          </w:p>
        </w:tc>
        <w:tc>
          <w:tcPr>
            <w:tcW w:w="5225" w:type="dxa"/>
          </w:tcPr>
          <w:p w14:paraId="0B3B2596" w14:textId="5D2BC6CE" w:rsidR="00FD7A64" w:rsidRPr="00FD7A64" w:rsidRDefault="00FD7A64" w:rsidP="00C949B3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D7A64">
              <w:rPr>
                <w:rFonts w:ascii="Times New Roman" w:hAnsi="Times New Roman" w:cs="Times New Roman"/>
                <w:sz w:val="22"/>
                <w:szCs w:val="22"/>
              </w:rPr>
              <w:t>76-</w:t>
            </w:r>
            <w:r w:rsidR="004D04EE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Pr="00FD7A64">
              <w:rPr>
                <w:rFonts w:ascii="Times New Roman" w:hAnsi="Times New Roman" w:cs="Times New Roman"/>
                <w:sz w:val="22"/>
                <w:szCs w:val="22"/>
              </w:rPr>
              <w:t xml:space="preserve"> 176</w:t>
            </w:r>
            <w:r w:rsidRPr="00FD7A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FD7A64">
              <w:rPr>
                <w:rFonts w:ascii="Times New Roman" w:hAnsi="Times New Roman" w:cs="Times New Roman"/>
                <w:sz w:val="22"/>
                <w:szCs w:val="22"/>
              </w:rPr>
              <w:t xml:space="preserve"> Street, Fresh Meadows, New York 11366</w:t>
            </w:r>
          </w:p>
          <w:p w14:paraId="3EE17368" w14:textId="180DCCA3" w:rsidR="00FD7A64" w:rsidRPr="00FD7A64" w:rsidRDefault="00FD7A64" w:rsidP="00A02770">
            <w:pPr>
              <w:pStyle w:val="Default"/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D7A64">
              <w:rPr>
                <w:rFonts w:ascii="Times New Roman" w:hAnsi="Times New Roman" w:cs="Times New Roman"/>
                <w:sz w:val="22"/>
                <w:szCs w:val="22"/>
              </w:rPr>
              <w:t xml:space="preserve">917.283.8925        </w:t>
            </w:r>
            <w:hyperlink r:id="rId8" w:history="1">
              <w:r w:rsidR="00A02770" w:rsidRPr="00D0675F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Christopher.Aime14@gmail.com</w:t>
              </w:r>
            </w:hyperlink>
            <w:r w:rsidR="00A027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7A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29AFAF42" w14:textId="31DD9804" w:rsidR="00325FBA" w:rsidRPr="00FD7A64" w:rsidRDefault="00325FBA" w:rsidP="00FD7A64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10980"/>
      </w:tblGrid>
      <w:tr w:rsidR="00FD7A64" w:rsidRPr="009B5087" w14:paraId="2BDE2B45" w14:textId="77777777" w:rsidTr="00146FE5">
        <w:tc>
          <w:tcPr>
            <w:tcW w:w="10980" w:type="dxa"/>
            <w:shd w:val="clear" w:color="auto" w:fill="FDE9D9" w:themeFill="accent6" w:themeFillTint="33"/>
          </w:tcPr>
          <w:p w14:paraId="4C17106E" w14:textId="290976B6" w:rsidR="00FD7A64" w:rsidRPr="009B5087" w:rsidRDefault="00FD7A64" w:rsidP="00FD7A64">
            <w:pPr>
              <w:pStyle w:val="Default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Education</w:t>
            </w:r>
          </w:p>
        </w:tc>
      </w:tr>
    </w:tbl>
    <w:p w14:paraId="1C3CB422" w14:textId="77777777" w:rsidR="000220B6" w:rsidRPr="009B5087" w:rsidRDefault="000220B6" w:rsidP="000220B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D0F21D5" w14:textId="425829D6" w:rsidR="000220B6" w:rsidRPr="009B5087" w:rsidRDefault="000220B6" w:rsidP="000220B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>City University of New York, Lehman College School of Natural and Social Sciences</w:t>
      </w:r>
      <w:r w:rsidRPr="009B5087">
        <w:rPr>
          <w:rFonts w:ascii="Times New Roman" w:hAnsi="Times New Roman" w:cs="Times New Roman"/>
          <w:sz w:val="22"/>
          <w:szCs w:val="22"/>
        </w:rPr>
        <w:tab/>
      </w:r>
      <w:r w:rsidRPr="009B5087">
        <w:rPr>
          <w:rFonts w:ascii="Times New Roman" w:hAnsi="Times New Roman" w:cs="Times New Roman"/>
          <w:sz w:val="22"/>
          <w:szCs w:val="22"/>
        </w:rPr>
        <w:tab/>
        <w:t xml:space="preserve">                          </w:t>
      </w:r>
      <w:r w:rsidR="00146FE5" w:rsidRPr="009B5087">
        <w:rPr>
          <w:rFonts w:ascii="Times New Roman" w:hAnsi="Times New Roman" w:cs="Times New Roman"/>
          <w:sz w:val="22"/>
          <w:szCs w:val="22"/>
        </w:rPr>
        <w:t xml:space="preserve">     </w:t>
      </w:r>
      <w:r w:rsidRPr="009B5087">
        <w:rPr>
          <w:rFonts w:ascii="Times New Roman" w:hAnsi="Times New Roman" w:cs="Times New Roman"/>
          <w:sz w:val="22"/>
          <w:szCs w:val="22"/>
        </w:rPr>
        <w:t>202</w:t>
      </w:r>
      <w:r w:rsidR="00FB0B6E" w:rsidRPr="009B5087">
        <w:rPr>
          <w:rFonts w:ascii="Times New Roman" w:hAnsi="Times New Roman" w:cs="Times New Roman"/>
          <w:sz w:val="22"/>
          <w:szCs w:val="22"/>
        </w:rPr>
        <w:t>2</w:t>
      </w:r>
    </w:p>
    <w:p w14:paraId="1D1DAEBE" w14:textId="7E3BA8D4" w:rsidR="00FD7A64" w:rsidRPr="009B5087" w:rsidRDefault="000220B6" w:rsidP="00FD7A64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ab/>
      </w:r>
      <w:r w:rsidRPr="009B5087">
        <w:rPr>
          <w:rFonts w:ascii="Times New Roman" w:hAnsi="Times New Roman" w:cs="Times New Roman"/>
          <w:b/>
          <w:bCs/>
          <w:i/>
          <w:iCs/>
          <w:sz w:val="22"/>
          <w:szCs w:val="22"/>
        </w:rPr>
        <w:t>Masters in Geographic Information Science (GISc)</w:t>
      </w:r>
    </w:p>
    <w:p w14:paraId="5C12ECB1" w14:textId="77777777" w:rsidR="000220B6" w:rsidRPr="009B5087" w:rsidRDefault="000220B6" w:rsidP="00FD7A6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D0DFCE8" w14:textId="7E5D49FA" w:rsidR="00FD7A64" w:rsidRPr="009B5087" w:rsidRDefault="00FD7A64" w:rsidP="00FD7A6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City University of New York, York College School of Health Sciences &amp; Professional Programs </w:t>
      </w:r>
      <w:r w:rsidRPr="009B5087">
        <w:rPr>
          <w:rFonts w:ascii="Times New Roman" w:hAnsi="Times New Roman" w:cs="Times New Roman"/>
          <w:sz w:val="22"/>
          <w:szCs w:val="22"/>
        </w:rPr>
        <w:tab/>
      </w:r>
      <w:r w:rsidR="00C949B3" w:rsidRPr="009B5087">
        <w:rPr>
          <w:rFonts w:ascii="Times New Roman" w:hAnsi="Times New Roman" w:cs="Times New Roman"/>
          <w:sz w:val="22"/>
          <w:szCs w:val="22"/>
        </w:rPr>
        <w:tab/>
      </w:r>
      <w:r w:rsidR="004F3C8C" w:rsidRPr="009B5087">
        <w:rPr>
          <w:rFonts w:ascii="Times New Roman" w:hAnsi="Times New Roman" w:cs="Times New Roman"/>
          <w:sz w:val="22"/>
          <w:szCs w:val="22"/>
        </w:rPr>
        <w:tab/>
      </w:r>
      <w:r w:rsidR="00146FE5" w:rsidRPr="009B5087">
        <w:rPr>
          <w:rFonts w:ascii="Times New Roman" w:hAnsi="Times New Roman" w:cs="Times New Roman"/>
          <w:sz w:val="22"/>
          <w:szCs w:val="22"/>
        </w:rPr>
        <w:t xml:space="preserve">     </w:t>
      </w:r>
      <w:r w:rsidRPr="009B5087">
        <w:rPr>
          <w:rFonts w:ascii="Times New Roman" w:hAnsi="Times New Roman" w:cs="Times New Roman"/>
          <w:sz w:val="22"/>
          <w:szCs w:val="22"/>
        </w:rPr>
        <w:t>2019</w:t>
      </w:r>
    </w:p>
    <w:p w14:paraId="28191DA6" w14:textId="303C60F0" w:rsidR="00FD7A64" w:rsidRPr="009B5087" w:rsidRDefault="00FD7A64" w:rsidP="00FD7A64">
      <w:pPr>
        <w:pStyle w:val="Default"/>
        <w:ind w:firstLine="720"/>
        <w:rPr>
          <w:rFonts w:ascii="Times New Roman" w:hAnsi="Times New Roman" w:cs="Times New Roman"/>
          <w:b/>
          <w:i/>
          <w:sz w:val="22"/>
          <w:szCs w:val="22"/>
        </w:rPr>
      </w:pPr>
      <w:r w:rsidRPr="009B5087">
        <w:rPr>
          <w:rFonts w:ascii="Times New Roman" w:hAnsi="Times New Roman" w:cs="Times New Roman"/>
          <w:b/>
          <w:i/>
          <w:sz w:val="22"/>
          <w:szCs w:val="22"/>
        </w:rPr>
        <w:t>Bachelor of Science in Community Health Education</w:t>
      </w:r>
    </w:p>
    <w:p w14:paraId="50910CF5" w14:textId="6750AAE6" w:rsidR="00CF70E1" w:rsidRPr="009B5087" w:rsidRDefault="006F4434" w:rsidP="000220B6">
      <w:pPr>
        <w:pStyle w:val="Default"/>
        <w:ind w:firstLine="720"/>
        <w:rPr>
          <w:rFonts w:ascii="Times New Roman" w:hAnsi="Times New Roman" w:cs="Times New Roman"/>
          <w:b/>
          <w:i/>
          <w:sz w:val="22"/>
          <w:szCs w:val="22"/>
        </w:rPr>
      </w:pPr>
      <w:r w:rsidRPr="009B5087">
        <w:rPr>
          <w:rFonts w:ascii="Times New Roman" w:hAnsi="Times New Roman" w:cs="Times New Roman"/>
          <w:b/>
          <w:i/>
          <w:sz w:val="22"/>
          <w:szCs w:val="22"/>
        </w:rPr>
        <w:t>Minor in Public Health</w:t>
      </w:r>
    </w:p>
    <w:p w14:paraId="1CB92D65" w14:textId="77777777" w:rsidR="004D04EE" w:rsidRPr="009B5087" w:rsidRDefault="004D04EE" w:rsidP="000220B6">
      <w:pPr>
        <w:pStyle w:val="Default"/>
        <w:ind w:firstLine="720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1260"/>
        <w:gridCol w:w="8178"/>
        <w:gridCol w:w="1542"/>
      </w:tblGrid>
      <w:tr w:rsidR="00C949B3" w:rsidRPr="009B5087" w14:paraId="344A1E69" w14:textId="77777777" w:rsidTr="009B5087">
        <w:tc>
          <w:tcPr>
            <w:tcW w:w="10980" w:type="dxa"/>
            <w:gridSpan w:val="3"/>
            <w:shd w:val="clear" w:color="auto" w:fill="FDE9D9" w:themeFill="accent6" w:themeFillTint="33"/>
          </w:tcPr>
          <w:p w14:paraId="5EA67E5A" w14:textId="59020619" w:rsidR="00C949B3" w:rsidRPr="009B5087" w:rsidRDefault="00962B83" w:rsidP="003E016D">
            <w:pPr>
              <w:pStyle w:val="Default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Research Experience</w:t>
            </w:r>
            <w:r w:rsidR="003558B3" w:rsidRPr="009B5087"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  <w:t>: City University of New York, York College</w:t>
            </w:r>
          </w:p>
        </w:tc>
      </w:tr>
      <w:tr w:rsidR="00DD45F8" w:rsidRPr="009B5087" w14:paraId="4EA9DA4C" w14:textId="77777777" w:rsidTr="009B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5"/>
        </w:trPr>
        <w:tc>
          <w:tcPr>
            <w:tcW w:w="1260" w:type="dxa"/>
          </w:tcPr>
          <w:p w14:paraId="758D3350" w14:textId="125E55C1" w:rsidR="00DD45F8" w:rsidRPr="009B5087" w:rsidRDefault="00DD45F8" w:rsidP="00364EC3">
            <w:pPr>
              <w:pStyle w:val="Defaul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Research Assistant</w:t>
            </w:r>
          </w:p>
        </w:tc>
        <w:tc>
          <w:tcPr>
            <w:tcW w:w="8178" w:type="dxa"/>
          </w:tcPr>
          <w:p w14:paraId="75693849" w14:textId="77777777" w:rsidR="00DD45F8" w:rsidRPr="009B5087" w:rsidRDefault="00DD45F8" w:rsidP="00DD45F8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sz w:val="22"/>
                <w:szCs w:val="22"/>
              </w:rPr>
              <w:t>Center for International Earth Science Information Network</w:t>
            </w:r>
          </w:p>
          <w:p w14:paraId="799BB1A6" w14:textId="77777777" w:rsidR="00DD45F8" w:rsidRPr="009B5087" w:rsidRDefault="00DD45F8" w:rsidP="00DD45F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sz w:val="22"/>
                <w:szCs w:val="22"/>
              </w:rPr>
              <w:t>(CIESIN), The Earth Institute at Columbia University</w:t>
            </w:r>
          </w:p>
          <w:p w14:paraId="50D1D999" w14:textId="52851E4B" w:rsidR="00DD45F8" w:rsidRPr="009B5087" w:rsidRDefault="009B5087" w:rsidP="00DD45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Yuri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Gorokhovich</w:t>
            </w:r>
            <w:r w:rsidR="00DD45F8" w:rsidRPr="009B5087">
              <w:rPr>
                <w:rFonts w:ascii="Times New Roman" w:hAnsi="Times New Roman" w:cs="Times New Roman"/>
                <w:sz w:val="22"/>
                <w:szCs w:val="22"/>
              </w:rPr>
              <w:t>, Ph.D., Principal Investigator</w:t>
            </w:r>
          </w:p>
          <w:p w14:paraId="1D9596BB" w14:textId="77777777" w:rsidR="00DD45F8" w:rsidRPr="009B5087" w:rsidRDefault="00DD45F8" w:rsidP="00364EC3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42" w:type="dxa"/>
          </w:tcPr>
          <w:p w14:paraId="0EC436BD" w14:textId="77777777" w:rsidR="00DD45F8" w:rsidRPr="009B5087" w:rsidRDefault="00DD45F8" w:rsidP="00364EC3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 xml:space="preserve">5/2019 </w:t>
            </w:r>
          </w:p>
          <w:p w14:paraId="1874A9FC" w14:textId="4DA01FC6" w:rsidR="00DD45F8" w:rsidRPr="009B5087" w:rsidRDefault="00DD45F8" w:rsidP="00364EC3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 xml:space="preserve">to </w:t>
            </w:r>
            <w:r w:rsidR="00FB0B6E" w:rsidRPr="009B5087">
              <w:rPr>
                <w:rFonts w:ascii="Times New Roman" w:hAnsi="Times New Roman" w:cs="Times New Roman"/>
                <w:sz w:val="22"/>
                <w:szCs w:val="22"/>
              </w:rPr>
              <w:t>9/2022</w:t>
            </w:r>
          </w:p>
        </w:tc>
      </w:tr>
      <w:tr w:rsidR="00DD45F8" w:rsidRPr="009B5087" w14:paraId="2BD4001C" w14:textId="77777777" w:rsidTr="009B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1260" w:type="dxa"/>
          </w:tcPr>
          <w:p w14:paraId="652886D3" w14:textId="77777777" w:rsidR="00DD45F8" w:rsidRPr="009B5087" w:rsidRDefault="00DD45F8" w:rsidP="00364EC3">
            <w:pPr>
              <w:pStyle w:val="Defaul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78" w:type="dxa"/>
          </w:tcPr>
          <w:p w14:paraId="58A9D470" w14:textId="77777777" w:rsidR="00FB0B6E" w:rsidRPr="009B5087" w:rsidRDefault="00DD45F8" w:rsidP="00FB0B6E">
            <w:pPr>
              <w:pStyle w:val="Default"/>
              <w:ind w:left="720" w:hanging="7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 xml:space="preserve">Project: </w:t>
            </w:r>
            <w:r w:rsidR="00FB0B6E" w:rsidRPr="009B5087">
              <w:rPr>
                <w:rFonts w:ascii="Times New Roman" w:hAnsi="Times New Roman" w:cs="Times New Roman"/>
                <w:i/>
                <w:sz w:val="22"/>
                <w:szCs w:val="22"/>
              </w:rPr>
              <w:t>Advancing Data for Street-level Flood Vulnerability: Evaluation of Variables</w:t>
            </w:r>
          </w:p>
          <w:p w14:paraId="5EC93819" w14:textId="0647BC7C" w:rsidR="00DD45F8" w:rsidRPr="009B5087" w:rsidRDefault="00FB0B6E" w:rsidP="00FB0B6E">
            <w:pPr>
              <w:pStyle w:val="Default"/>
              <w:ind w:left="720" w:hanging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i/>
                <w:sz w:val="22"/>
                <w:szCs w:val="22"/>
              </w:rPr>
              <w:t>Extracted from Google Street View in Quito, Ecuador.</w:t>
            </w:r>
          </w:p>
        </w:tc>
        <w:tc>
          <w:tcPr>
            <w:tcW w:w="1542" w:type="dxa"/>
          </w:tcPr>
          <w:p w14:paraId="687A030D" w14:textId="77777777" w:rsidR="00DD45F8" w:rsidRPr="009B5087" w:rsidRDefault="00DD45F8" w:rsidP="00364EC3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45F8" w:rsidRPr="009B5087" w14:paraId="40464E97" w14:textId="77777777" w:rsidTr="009B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60" w:type="dxa"/>
          </w:tcPr>
          <w:p w14:paraId="7F150BB5" w14:textId="77777777" w:rsidR="00DD45F8" w:rsidRPr="009B5087" w:rsidRDefault="00DD45F8" w:rsidP="00364EC3">
            <w:pPr>
              <w:pStyle w:val="Defaul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78" w:type="dxa"/>
          </w:tcPr>
          <w:p w14:paraId="656F2147" w14:textId="77777777" w:rsidR="00DD45F8" w:rsidRPr="009B5087" w:rsidRDefault="00DD45F8" w:rsidP="00364EC3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42" w:type="dxa"/>
          </w:tcPr>
          <w:p w14:paraId="735C8AD0" w14:textId="77777777" w:rsidR="00DD45F8" w:rsidRPr="009B5087" w:rsidRDefault="00DD45F8" w:rsidP="00364EC3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45F8" w:rsidRPr="009B5087" w14:paraId="12C14D2F" w14:textId="77777777" w:rsidTr="009B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37"/>
        </w:trPr>
        <w:tc>
          <w:tcPr>
            <w:tcW w:w="1260" w:type="dxa"/>
          </w:tcPr>
          <w:p w14:paraId="6441C89A" w14:textId="77777777" w:rsidR="00DD45F8" w:rsidRPr="009B5087" w:rsidRDefault="00DD45F8" w:rsidP="00364EC3">
            <w:pPr>
              <w:pStyle w:val="Defaul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78" w:type="dxa"/>
          </w:tcPr>
          <w:p w14:paraId="2E031BD0" w14:textId="62ADF329" w:rsidR="00DD45F8" w:rsidRPr="009B5087" w:rsidRDefault="00DD45F8" w:rsidP="009B5087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Cs/>
                <w:sz w:val="22"/>
                <w:szCs w:val="22"/>
              </w:rPr>
              <w:t>Developing mapping application using JavaScript by integrating Google Maps APIs and ESRI ArcGIS on web platforms.</w:t>
            </w:r>
          </w:p>
          <w:p w14:paraId="484EBD66" w14:textId="77777777" w:rsidR="00DD45F8" w:rsidRPr="009B5087" w:rsidRDefault="00DD45F8" w:rsidP="009B5087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Cs/>
                <w:sz w:val="22"/>
                <w:szCs w:val="22"/>
              </w:rPr>
              <w:t>Collecting flood vulnerability data using Google Earth Engine.</w:t>
            </w:r>
          </w:p>
          <w:p w14:paraId="0BF16051" w14:textId="07B3C0B0" w:rsidR="00DD45F8" w:rsidRPr="009B5087" w:rsidRDefault="00DD45F8" w:rsidP="009B5087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Cs/>
                <w:sz w:val="22"/>
                <w:szCs w:val="22"/>
              </w:rPr>
              <w:t>Cleaning, validating and performing quality control on the newly created and existing data using GIS and statistical approaches.</w:t>
            </w:r>
          </w:p>
          <w:p w14:paraId="13204651" w14:textId="4ED46BCF" w:rsidR="00DD45F8" w:rsidRPr="009B5087" w:rsidRDefault="00DD45F8" w:rsidP="009B5087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Cs/>
                <w:sz w:val="22"/>
                <w:szCs w:val="22"/>
              </w:rPr>
              <w:t>Training algorithm to classify flood vulnerability using machine learning.</w:t>
            </w:r>
          </w:p>
          <w:p w14:paraId="58364234" w14:textId="77777777" w:rsidR="00DD45F8" w:rsidRPr="009B5087" w:rsidRDefault="00DD45F8" w:rsidP="00364EC3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42" w:type="dxa"/>
          </w:tcPr>
          <w:p w14:paraId="3496A83F" w14:textId="77777777" w:rsidR="00DD45F8" w:rsidRPr="009B5087" w:rsidRDefault="00DD45F8" w:rsidP="00364EC3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A7D6236" w14:textId="2D3401B5" w:rsidR="00C949B3" w:rsidRPr="009B5087" w:rsidRDefault="00C949B3" w:rsidP="00C949B3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78"/>
        <w:gridCol w:w="10"/>
        <w:gridCol w:w="1442"/>
      </w:tblGrid>
      <w:tr w:rsidR="000A7E5B" w:rsidRPr="009B5087" w14:paraId="7C6EE2D8" w14:textId="77777777" w:rsidTr="004D04EE">
        <w:trPr>
          <w:trHeight w:val="955"/>
        </w:trPr>
        <w:tc>
          <w:tcPr>
            <w:tcW w:w="1260" w:type="dxa"/>
          </w:tcPr>
          <w:p w14:paraId="57083922" w14:textId="77777777" w:rsidR="000A7E5B" w:rsidRPr="009B5087" w:rsidRDefault="000A7E5B" w:rsidP="000708A7">
            <w:pPr>
              <w:pStyle w:val="Defaul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bookmarkStart w:id="0" w:name="_Hlk124437590"/>
            <w:r w:rsidRPr="009B508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Research Assistant</w:t>
            </w:r>
          </w:p>
        </w:tc>
        <w:tc>
          <w:tcPr>
            <w:tcW w:w="8178" w:type="dxa"/>
          </w:tcPr>
          <w:p w14:paraId="7184C397" w14:textId="1297CEB1" w:rsidR="000A7E5B" w:rsidRPr="009B5087" w:rsidRDefault="000A7E5B" w:rsidP="000708A7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School of </w:t>
            </w:r>
            <w:r w:rsidR="004D04EE" w:rsidRPr="009B5087">
              <w:rPr>
                <w:rFonts w:ascii="Times New Roman" w:hAnsi="Times New Roman" w:cs="Times New Roman"/>
                <w:b/>
                <w:sz w:val="22"/>
                <w:szCs w:val="22"/>
              </w:rPr>
              <w:t>Arts and Science</w:t>
            </w:r>
          </w:p>
          <w:p w14:paraId="0D505A77" w14:textId="4F058061" w:rsidR="000A7E5B" w:rsidRPr="009B5087" w:rsidRDefault="000A7E5B" w:rsidP="000708A7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Department of </w:t>
            </w:r>
            <w:r w:rsidR="000220B6" w:rsidRPr="009B5087">
              <w:rPr>
                <w:rFonts w:ascii="Times New Roman" w:hAnsi="Times New Roman" w:cs="Times New Roman"/>
                <w:b/>
                <w:sz w:val="22"/>
                <w:szCs w:val="22"/>
              </w:rPr>
              <w:t>Earth and Physical Science</w:t>
            </w:r>
          </w:p>
          <w:p w14:paraId="5EAB3C34" w14:textId="72726413" w:rsidR="000A7E5B" w:rsidRPr="009B5087" w:rsidRDefault="000220B6" w:rsidP="000708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Dawn Roberts-Semple</w:t>
            </w:r>
            <w:r w:rsidR="000A7E5B" w:rsidRPr="009B5087">
              <w:rPr>
                <w:rFonts w:ascii="Times New Roman" w:hAnsi="Times New Roman" w:cs="Times New Roman"/>
                <w:sz w:val="22"/>
                <w:szCs w:val="22"/>
              </w:rPr>
              <w:t>, Ph.D., Principal Investigator</w:t>
            </w:r>
          </w:p>
          <w:p w14:paraId="6A3180D6" w14:textId="77777777" w:rsidR="000A7E5B" w:rsidRPr="009B5087" w:rsidRDefault="000A7E5B" w:rsidP="000708A7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52" w:type="dxa"/>
            <w:gridSpan w:val="2"/>
          </w:tcPr>
          <w:p w14:paraId="08288BCE" w14:textId="559C4F41" w:rsidR="000A7E5B" w:rsidRPr="009B5087" w:rsidRDefault="000A7E5B" w:rsidP="000708A7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 xml:space="preserve">5/2019 </w:t>
            </w:r>
          </w:p>
          <w:p w14:paraId="16880D32" w14:textId="77777777" w:rsidR="000A7E5B" w:rsidRPr="009B5087" w:rsidRDefault="000A7E5B" w:rsidP="000708A7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to present</w:t>
            </w:r>
          </w:p>
        </w:tc>
      </w:tr>
      <w:tr w:rsidR="000A7E5B" w:rsidRPr="009B5087" w14:paraId="08FF2FFF" w14:textId="77777777" w:rsidTr="004D04EE">
        <w:trPr>
          <w:trHeight w:val="477"/>
        </w:trPr>
        <w:tc>
          <w:tcPr>
            <w:tcW w:w="1260" w:type="dxa"/>
          </w:tcPr>
          <w:p w14:paraId="450174B3" w14:textId="77777777" w:rsidR="000A7E5B" w:rsidRPr="009B5087" w:rsidRDefault="000A7E5B" w:rsidP="000708A7">
            <w:pPr>
              <w:pStyle w:val="Defaul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78" w:type="dxa"/>
          </w:tcPr>
          <w:p w14:paraId="62503C16" w14:textId="77777777" w:rsidR="00992270" w:rsidRPr="009B5087" w:rsidRDefault="000A7E5B" w:rsidP="00992270">
            <w:pPr>
              <w:tabs>
                <w:tab w:val="right" w:pos="9360"/>
              </w:tabs>
              <w:contextualSpacing/>
              <w:rPr>
                <w:rFonts w:ascii="Times New Roman" w:hAnsi="Times New Roman" w:cs="Times New Roman"/>
              </w:rPr>
            </w:pPr>
            <w:r w:rsidRPr="009B5087">
              <w:rPr>
                <w:rFonts w:ascii="Times New Roman" w:hAnsi="Times New Roman" w:cs="Times New Roman"/>
              </w:rPr>
              <w:t xml:space="preserve">Project: </w:t>
            </w:r>
            <w:r w:rsidR="00992270" w:rsidRPr="009B5087">
              <w:rPr>
                <w:rFonts w:ascii="Times New Roman" w:hAnsi="Times New Roman" w:cs="Times New Roman"/>
              </w:rPr>
              <w:t>Traffic Density and Air Pollution: Spatial and Seasonal Variations of Nitrogen Dioxide and Ozone in Jamaica, New York</w:t>
            </w:r>
          </w:p>
          <w:p w14:paraId="63E6D729" w14:textId="3B1E0E14" w:rsidR="000A7E5B" w:rsidRPr="009B5087" w:rsidRDefault="000A7E5B" w:rsidP="000708A7">
            <w:pPr>
              <w:pStyle w:val="Default"/>
              <w:ind w:left="720" w:hanging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2"/>
          </w:tcPr>
          <w:p w14:paraId="29D91B75" w14:textId="77777777" w:rsidR="000A7E5B" w:rsidRPr="009B5087" w:rsidRDefault="000A7E5B" w:rsidP="000708A7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  <w:tr w:rsidR="009B5087" w:rsidRPr="009B5087" w14:paraId="4536DAE6" w14:textId="77777777" w:rsidTr="004D04EE">
        <w:trPr>
          <w:trHeight w:val="250"/>
        </w:trPr>
        <w:tc>
          <w:tcPr>
            <w:tcW w:w="1260" w:type="dxa"/>
          </w:tcPr>
          <w:p w14:paraId="40E110F8" w14:textId="77777777" w:rsidR="009B5087" w:rsidRPr="009B5087" w:rsidRDefault="009B5087" w:rsidP="000708A7">
            <w:pPr>
              <w:pStyle w:val="Defaul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78" w:type="dxa"/>
          </w:tcPr>
          <w:p w14:paraId="5F4BA926" w14:textId="77777777" w:rsidR="009B5087" w:rsidRPr="009B5087" w:rsidRDefault="009B5087" w:rsidP="000708A7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Research literature from past environmental research relevant to the project subject matter</w:t>
            </w:r>
          </w:p>
          <w:p w14:paraId="74A4FF67" w14:textId="77777777" w:rsidR="009B5087" w:rsidRPr="009B5087" w:rsidRDefault="009B5087" w:rsidP="000708A7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Collect air pollutant samples using 3M badges, diffusion tubes, and air beam</w:t>
            </w:r>
          </w:p>
          <w:p w14:paraId="78E70222" w14:textId="77777777" w:rsidR="009B5087" w:rsidRPr="009B5087" w:rsidRDefault="009B5087" w:rsidP="000708A7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 xml:space="preserve">Prepare diffusions tube for Ion Chromatography laboratory analysis </w:t>
            </w:r>
          </w:p>
          <w:p w14:paraId="5149CBF6" w14:textId="77777777" w:rsidR="009B5087" w:rsidRPr="009B5087" w:rsidRDefault="009B5087" w:rsidP="000708A7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 xml:space="preserve">Perform statistical analyses </w:t>
            </w:r>
          </w:p>
          <w:p w14:paraId="17226EB7" w14:textId="77777777" w:rsidR="009B5087" w:rsidRPr="009B5087" w:rsidRDefault="009B5087" w:rsidP="00146FE5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Prepare reports to principal investigator</w:t>
            </w:r>
          </w:p>
          <w:p w14:paraId="1EFE2DDC" w14:textId="77777777" w:rsidR="009B5087" w:rsidRPr="009B5087" w:rsidRDefault="009B5087" w:rsidP="000708A7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Design tables, charts, graphs, cartographic maps for representation of findings</w:t>
            </w:r>
          </w:p>
          <w:p w14:paraId="1832206C" w14:textId="77777777" w:rsidR="009B5087" w:rsidRPr="009B5087" w:rsidRDefault="009B5087" w:rsidP="000708A7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554D0F0" w14:textId="77777777" w:rsidR="009B5087" w:rsidRPr="009B5087" w:rsidRDefault="009B5087" w:rsidP="000708A7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52" w:type="dxa"/>
            <w:gridSpan w:val="2"/>
          </w:tcPr>
          <w:p w14:paraId="71E04EAB" w14:textId="77777777" w:rsidR="009B5087" w:rsidRPr="009B5087" w:rsidRDefault="009B5087" w:rsidP="000708A7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5087" w:rsidRPr="009B5087" w14:paraId="0F8D64DB" w14:textId="77777777" w:rsidTr="009B5087">
        <w:trPr>
          <w:trHeight w:val="80"/>
        </w:trPr>
        <w:tc>
          <w:tcPr>
            <w:tcW w:w="1260" w:type="dxa"/>
          </w:tcPr>
          <w:p w14:paraId="64788F3B" w14:textId="0B2A7CF0" w:rsidR="009B5087" w:rsidRPr="009B5087" w:rsidRDefault="009B5087" w:rsidP="000708A7">
            <w:pPr>
              <w:pStyle w:val="Defaul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Research Assistant</w:t>
            </w:r>
          </w:p>
        </w:tc>
        <w:tc>
          <w:tcPr>
            <w:tcW w:w="8178" w:type="dxa"/>
          </w:tcPr>
          <w:p w14:paraId="56129E5C" w14:textId="7E6093A0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sz w:val="22"/>
                <w:szCs w:val="22"/>
              </w:rPr>
              <w:t>School of Health Sciences and Professional Programs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</w:t>
            </w:r>
          </w:p>
          <w:p w14:paraId="23520212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sz w:val="22"/>
                <w:szCs w:val="22"/>
              </w:rPr>
              <w:t>Department of Clinical Laboratory Science</w:t>
            </w:r>
          </w:p>
          <w:p w14:paraId="1C262D6E" w14:textId="77777777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Diane Deutsch-</w:t>
            </w:r>
            <w:proofErr w:type="spellStart"/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Keahey</w:t>
            </w:r>
            <w:proofErr w:type="spellEnd"/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, Ph.D., Principal Investigator</w:t>
            </w:r>
          </w:p>
          <w:p w14:paraId="2F05FAC3" w14:textId="77777777" w:rsidR="009B5087" w:rsidRPr="009B5087" w:rsidRDefault="009B5087" w:rsidP="000708A7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52" w:type="dxa"/>
            <w:gridSpan w:val="2"/>
          </w:tcPr>
          <w:p w14:paraId="300A4DBB" w14:textId="77777777" w:rsidR="009B5087" w:rsidRPr="009B5087" w:rsidRDefault="009B5087" w:rsidP="009B5087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 xml:space="preserve">12/2019 </w:t>
            </w:r>
          </w:p>
          <w:p w14:paraId="1371CB35" w14:textId="1654CFC9" w:rsidR="009B5087" w:rsidRPr="009B5087" w:rsidRDefault="009B5087" w:rsidP="009B5087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to 5/2022</w:t>
            </w:r>
          </w:p>
        </w:tc>
      </w:tr>
      <w:tr w:rsidR="009B5087" w:rsidRPr="009B5087" w14:paraId="302ACFFF" w14:textId="77777777" w:rsidTr="004D04EE">
        <w:tc>
          <w:tcPr>
            <w:tcW w:w="1260" w:type="dxa"/>
          </w:tcPr>
          <w:p w14:paraId="6B5E4F43" w14:textId="7807CBA4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bookmarkStart w:id="1" w:name="_Hlk49807802"/>
          </w:p>
        </w:tc>
        <w:tc>
          <w:tcPr>
            <w:tcW w:w="8188" w:type="dxa"/>
            <w:gridSpan w:val="2"/>
          </w:tcPr>
          <w:p w14:paraId="1C13A62B" w14:textId="7FA993F9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 xml:space="preserve">Project: </w:t>
            </w:r>
            <w:r w:rsidRPr="009B5087">
              <w:rPr>
                <w:rFonts w:ascii="Times New Roman" w:hAnsi="Times New Roman" w:cs="Times New Roman"/>
                <w:i/>
                <w:sz w:val="22"/>
                <w:szCs w:val="22"/>
              </w:rPr>
              <w:t>An Evaluation of Physiologic Hemoglobin Levels and Anemia Prevalence Rates Among African-Americans: Systematic Literature Review</w:t>
            </w:r>
          </w:p>
        </w:tc>
        <w:tc>
          <w:tcPr>
            <w:tcW w:w="1442" w:type="dxa"/>
          </w:tcPr>
          <w:p w14:paraId="38DA7798" w14:textId="6FD738BC" w:rsidR="009B5087" w:rsidRPr="009B5087" w:rsidRDefault="009B5087" w:rsidP="004F3C8C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5087" w:rsidRPr="009B5087" w14:paraId="388CDCF1" w14:textId="77777777" w:rsidTr="004D04EE">
        <w:tc>
          <w:tcPr>
            <w:tcW w:w="1260" w:type="dxa"/>
          </w:tcPr>
          <w:p w14:paraId="7CDD5F2D" w14:textId="77777777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88" w:type="dxa"/>
            <w:gridSpan w:val="2"/>
          </w:tcPr>
          <w:p w14:paraId="53992BF8" w14:textId="279EAE72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2" w:type="dxa"/>
          </w:tcPr>
          <w:p w14:paraId="3638B537" w14:textId="77777777" w:rsidR="009B5087" w:rsidRPr="009B5087" w:rsidRDefault="009B5087" w:rsidP="00176554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5087" w:rsidRPr="009B5087" w14:paraId="192FE7B6" w14:textId="77777777" w:rsidTr="004D04EE">
        <w:tc>
          <w:tcPr>
            <w:tcW w:w="1260" w:type="dxa"/>
          </w:tcPr>
          <w:p w14:paraId="4F47E672" w14:textId="77777777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88" w:type="dxa"/>
            <w:gridSpan w:val="2"/>
          </w:tcPr>
          <w:p w14:paraId="0D970FFA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Research literature from past clinical research relevant to the project subject matter</w:t>
            </w:r>
          </w:p>
          <w:p w14:paraId="774CA503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Summarize commonalities and discrepancies in prior research findings</w:t>
            </w:r>
          </w:p>
          <w:p w14:paraId="526350F6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Identify demographics and other data categories to assign relevance ratings</w:t>
            </w:r>
          </w:p>
          <w:p w14:paraId="4725C45C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 xml:space="preserve">Review statistical analyses in prior literature </w:t>
            </w:r>
          </w:p>
          <w:p w14:paraId="0EEAD2D8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Compare present data to prior research findings </w:t>
            </w:r>
          </w:p>
          <w:p w14:paraId="61A75EA4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 xml:space="preserve">Perform statistical analyses </w:t>
            </w:r>
          </w:p>
          <w:p w14:paraId="6CE69FEE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Prepare reports to principal investigator</w:t>
            </w:r>
          </w:p>
          <w:p w14:paraId="66924BF2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Design tables, charts, and other displays for effective representation of findings</w:t>
            </w:r>
          </w:p>
          <w:p w14:paraId="15785EB4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46082E0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14:paraId="55898E96" w14:textId="77777777" w:rsidR="009B5087" w:rsidRPr="009B5087" w:rsidRDefault="009B5087" w:rsidP="00176554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5087" w:rsidRPr="009B5087" w14:paraId="44532AF6" w14:textId="77777777" w:rsidTr="004D04EE">
        <w:tc>
          <w:tcPr>
            <w:tcW w:w="1260" w:type="dxa"/>
          </w:tcPr>
          <w:p w14:paraId="78148D9C" w14:textId="0E602B4A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Data Analyst</w:t>
            </w:r>
          </w:p>
        </w:tc>
        <w:tc>
          <w:tcPr>
            <w:tcW w:w="8188" w:type="dxa"/>
            <w:gridSpan w:val="2"/>
          </w:tcPr>
          <w:p w14:paraId="45D5E66C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sz w:val="22"/>
                <w:szCs w:val="22"/>
              </w:rPr>
              <w:t>Department of Health and Human Performance</w:t>
            </w:r>
          </w:p>
          <w:p w14:paraId="39F59E91" w14:textId="77777777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Nicholas Grosskopf, Ed.D., Principal Investigator</w:t>
            </w:r>
          </w:p>
          <w:p w14:paraId="47897ED3" w14:textId="02BA142F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14:paraId="00D346E3" w14:textId="34F44D94" w:rsidR="009B5087" w:rsidRPr="009B5087" w:rsidRDefault="009B5087" w:rsidP="00176554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2/2019</w:t>
            </w:r>
          </w:p>
        </w:tc>
      </w:tr>
      <w:bookmarkEnd w:id="1"/>
      <w:tr w:rsidR="009B5087" w:rsidRPr="009B5087" w14:paraId="0156A3AA" w14:textId="77777777" w:rsidTr="004D04EE">
        <w:tc>
          <w:tcPr>
            <w:tcW w:w="1260" w:type="dxa"/>
          </w:tcPr>
          <w:p w14:paraId="3206D069" w14:textId="1A6971D4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88" w:type="dxa"/>
            <w:gridSpan w:val="2"/>
          </w:tcPr>
          <w:p w14:paraId="1ED0F8A5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 xml:space="preserve">Project: </w:t>
            </w:r>
            <w:r w:rsidRPr="009B5087">
              <w:rPr>
                <w:rFonts w:ascii="Times New Roman" w:hAnsi="Times New Roman" w:cs="Times New Roman"/>
                <w:i/>
                <w:sz w:val="22"/>
                <w:szCs w:val="22"/>
              </w:rPr>
              <w:t>Inconsistencies on U.S. Department of Health Websites Regarding Routine Infant Male Circumcision: A Content Analysis</w:t>
            </w:r>
          </w:p>
          <w:p w14:paraId="4A76101B" w14:textId="5D6EF841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14:paraId="2E54ABFC" w14:textId="500F914F" w:rsidR="009B5087" w:rsidRPr="009B5087" w:rsidRDefault="009B5087" w:rsidP="00176554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5087" w:rsidRPr="009B5087" w14:paraId="5E25CFA4" w14:textId="77777777" w:rsidTr="004D04EE">
        <w:tc>
          <w:tcPr>
            <w:tcW w:w="1260" w:type="dxa"/>
          </w:tcPr>
          <w:p w14:paraId="6C1AEE95" w14:textId="77777777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8" w:type="dxa"/>
            <w:gridSpan w:val="2"/>
          </w:tcPr>
          <w:p w14:paraId="51DF8EDB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Gather and collected data from multiple websites maintained under the auspices of the U.S. Department of Health</w:t>
            </w:r>
          </w:p>
          <w:p w14:paraId="08785B40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Identify specific data relevant to the project population and subject matter.</w:t>
            </w:r>
          </w:p>
          <w:p w14:paraId="0C516B1D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 xml:space="preserve">Document qualitative and quantitative inconsistencies </w:t>
            </w:r>
          </w:p>
          <w:p w14:paraId="2A86E83D" w14:textId="77777777" w:rsidR="009B5087" w:rsidRPr="009B5087" w:rsidRDefault="009B5087" w:rsidP="00DE06A7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Prepare reports to principal investigator</w:t>
            </w:r>
          </w:p>
          <w:p w14:paraId="1488488D" w14:textId="77777777" w:rsidR="009B5087" w:rsidRPr="009B5087" w:rsidRDefault="009B5087" w:rsidP="00DE06A7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Design tables, charts, and other displays for effective representation of findings</w:t>
            </w:r>
          </w:p>
          <w:p w14:paraId="4B53FB46" w14:textId="77777777" w:rsidR="009B5087" w:rsidRPr="009B5087" w:rsidRDefault="009B5087" w:rsidP="00176554">
            <w:pPr>
              <w:pStyle w:val="Default"/>
              <w:ind w:left="3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3FBA5F" w14:textId="256F226A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2" w:type="dxa"/>
          </w:tcPr>
          <w:p w14:paraId="07DDAC40" w14:textId="77777777" w:rsidR="009B5087" w:rsidRPr="009B5087" w:rsidRDefault="009B5087" w:rsidP="00176554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5087" w:rsidRPr="009B5087" w14:paraId="3DE022D8" w14:textId="77777777" w:rsidTr="0042420E">
        <w:trPr>
          <w:trHeight w:val="522"/>
        </w:trPr>
        <w:tc>
          <w:tcPr>
            <w:tcW w:w="1260" w:type="dxa"/>
          </w:tcPr>
          <w:p w14:paraId="7432939E" w14:textId="77777777" w:rsidR="0042420E" w:rsidRPr="009B5087" w:rsidRDefault="0042420E" w:rsidP="0042420E">
            <w:pPr>
              <w:pStyle w:val="Defaul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Research Assistant</w:t>
            </w:r>
          </w:p>
          <w:p w14:paraId="00C39C34" w14:textId="0FD4DD18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8" w:type="dxa"/>
            <w:gridSpan w:val="2"/>
          </w:tcPr>
          <w:p w14:paraId="6FDB9327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sz w:val="22"/>
                <w:szCs w:val="22"/>
              </w:rPr>
              <w:t>Department of Health and Human Performance</w:t>
            </w:r>
          </w:p>
          <w:p w14:paraId="55A9407E" w14:textId="77777777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Nicholas Grosskopf, Ed.D., Principal Investigator</w:t>
            </w:r>
          </w:p>
          <w:p w14:paraId="6B4C3395" w14:textId="50206FBE" w:rsidR="009B5087" w:rsidRPr="009B5087" w:rsidRDefault="009B5087" w:rsidP="00176554">
            <w:pPr>
              <w:pStyle w:val="Default"/>
              <w:ind w:left="34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2" w:type="dxa"/>
          </w:tcPr>
          <w:p w14:paraId="6563B9EA" w14:textId="06A1ADF0" w:rsidR="009B5087" w:rsidRPr="009B5087" w:rsidRDefault="0042420E" w:rsidP="00176554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2/2019</w:t>
            </w:r>
          </w:p>
        </w:tc>
      </w:tr>
      <w:tr w:rsidR="009B5087" w:rsidRPr="009B5087" w14:paraId="36EE6D3C" w14:textId="77777777" w:rsidTr="004D04EE">
        <w:tc>
          <w:tcPr>
            <w:tcW w:w="1260" w:type="dxa"/>
          </w:tcPr>
          <w:p w14:paraId="3C104891" w14:textId="57717DD7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88" w:type="dxa"/>
            <w:gridSpan w:val="2"/>
          </w:tcPr>
          <w:p w14:paraId="591C0F64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 xml:space="preserve">Project: </w:t>
            </w:r>
            <w:r w:rsidRPr="009B5087">
              <w:rPr>
                <w:rFonts w:ascii="Times New Roman" w:hAnsi="Times New Roman" w:cs="Times New Roman"/>
                <w:i/>
                <w:sz w:val="22"/>
                <w:szCs w:val="22"/>
              </w:rPr>
              <w:t>Flu Vaccine, Perceptions, Beliefs, and Attitudes in the Age of Media: A Systematic Content Analysis of YouTube Videos</w:t>
            </w:r>
          </w:p>
          <w:p w14:paraId="57BCBEC3" w14:textId="79D08632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2" w:type="dxa"/>
          </w:tcPr>
          <w:p w14:paraId="7EEF21BE" w14:textId="5B213B61" w:rsidR="009B5087" w:rsidRPr="009B5087" w:rsidRDefault="009B5087" w:rsidP="00176554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5087" w:rsidRPr="009B5087" w14:paraId="7DB13680" w14:textId="77777777" w:rsidTr="004D04EE">
        <w:tc>
          <w:tcPr>
            <w:tcW w:w="1260" w:type="dxa"/>
          </w:tcPr>
          <w:p w14:paraId="5BB99E43" w14:textId="77777777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8" w:type="dxa"/>
            <w:gridSpan w:val="2"/>
          </w:tcPr>
          <w:p w14:paraId="24876591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Establish inclusion criteria for relevant source material</w:t>
            </w:r>
          </w:p>
          <w:p w14:paraId="79503746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Create target parameters (codes) for source material searches</w:t>
            </w:r>
          </w:p>
          <w:p w14:paraId="15658333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Enter search findings into MAXQDA for qualitative data analysis</w:t>
            </w:r>
          </w:p>
          <w:p w14:paraId="7266FE49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Run statistical analyses for significance of findings per established research protocols</w:t>
            </w:r>
          </w:p>
          <w:p w14:paraId="743630A6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Maintain complete and accurate documentation of all research activities and results</w:t>
            </w:r>
          </w:p>
          <w:p w14:paraId="5DF55381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Mentor additional research assistants in appropriate investigatory practices, data compilation, and outcome reporting.</w:t>
            </w:r>
          </w:p>
          <w:p w14:paraId="279157CD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F965F9" w14:textId="121D3619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2" w:type="dxa"/>
          </w:tcPr>
          <w:p w14:paraId="4CCA0867" w14:textId="77777777" w:rsidR="009B5087" w:rsidRPr="009B5087" w:rsidRDefault="009B5087" w:rsidP="00176554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5087" w:rsidRPr="009B5087" w14:paraId="10F5DE71" w14:textId="77777777" w:rsidTr="004D04EE">
        <w:tc>
          <w:tcPr>
            <w:tcW w:w="1260" w:type="dxa"/>
          </w:tcPr>
          <w:p w14:paraId="676483FA" w14:textId="77777777" w:rsidR="0042420E" w:rsidRPr="009B5087" w:rsidRDefault="0042420E" w:rsidP="0042420E">
            <w:pPr>
              <w:pStyle w:val="Defaul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Research Assistant</w:t>
            </w:r>
          </w:p>
          <w:p w14:paraId="5209F769" w14:textId="77777777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8" w:type="dxa"/>
            <w:gridSpan w:val="2"/>
          </w:tcPr>
          <w:p w14:paraId="0DE22872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sz w:val="22"/>
                <w:szCs w:val="22"/>
              </w:rPr>
              <w:t>School of Health Sciences and Professional Programs</w:t>
            </w:r>
          </w:p>
          <w:p w14:paraId="38365024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sz w:val="22"/>
                <w:szCs w:val="22"/>
              </w:rPr>
              <w:t>Department of Health and Human Performance</w:t>
            </w:r>
          </w:p>
          <w:p w14:paraId="16AD4DCC" w14:textId="77777777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Nicholas Grosskopf, Ed.D., Principal Investigator</w:t>
            </w:r>
          </w:p>
          <w:p w14:paraId="6365528E" w14:textId="477F0431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2" w:type="dxa"/>
          </w:tcPr>
          <w:p w14:paraId="411D0281" w14:textId="393DEC08" w:rsidR="009B5087" w:rsidRPr="009B5087" w:rsidRDefault="0042420E" w:rsidP="00176554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7/2018</w:t>
            </w:r>
          </w:p>
        </w:tc>
      </w:tr>
      <w:tr w:rsidR="009B5087" w:rsidRPr="009B5087" w14:paraId="1C9AF825" w14:textId="77777777" w:rsidTr="004D04EE">
        <w:tc>
          <w:tcPr>
            <w:tcW w:w="1260" w:type="dxa"/>
          </w:tcPr>
          <w:p w14:paraId="1BF9C430" w14:textId="51B4108C" w:rsidR="009B5087" w:rsidRPr="009B5087" w:rsidRDefault="009B5087" w:rsidP="004242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8" w:type="dxa"/>
            <w:gridSpan w:val="2"/>
          </w:tcPr>
          <w:p w14:paraId="118E40FC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 xml:space="preserve">Project: </w:t>
            </w:r>
            <w:r w:rsidRPr="009B5087">
              <w:rPr>
                <w:rFonts w:ascii="Times New Roman" w:hAnsi="Times New Roman" w:cs="Times New Roman"/>
                <w:i/>
                <w:sz w:val="22"/>
                <w:szCs w:val="22"/>
              </w:rPr>
              <w:t>Sexual Coercion, Information, Education, and Prevention in the Age of Social Media: A Systematic Content Analysis of YouTube Videos</w:t>
            </w:r>
          </w:p>
          <w:p w14:paraId="195FCE07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0B6FAB27" w14:textId="77777777" w:rsidR="009B5087" w:rsidRPr="009B5087" w:rsidRDefault="009B5087" w:rsidP="009E281C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Establish inclusion criteria for relevant source material</w:t>
            </w:r>
          </w:p>
          <w:p w14:paraId="5605AB04" w14:textId="77777777" w:rsidR="009B5087" w:rsidRPr="009B5087" w:rsidRDefault="009B5087" w:rsidP="009E281C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Create target parameters (codes) for source material searches</w:t>
            </w:r>
          </w:p>
          <w:p w14:paraId="327EACF8" w14:textId="77777777" w:rsidR="009B5087" w:rsidRPr="009B5087" w:rsidRDefault="009B5087" w:rsidP="009E281C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Enter search findings into MAXQDA for qualitative data analysis</w:t>
            </w:r>
          </w:p>
          <w:p w14:paraId="40BE6AE1" w14:textId="77777777" w:rsidR="009B5087" w:rsidRPr="009B5087" w:rsidRDefault="009B5087" w:rsidP="009E281C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Run statistical analyses for significance of findings per established research protocols</w:t>
            </w:r>
          </w:p>
          <w:p w14:paraId="641709D6" w14:textId="77777777" w:rsidR="009B5087" w:rsidRPr="009B5087" w:rsidRDefault="009B5087" w:rsidP="009E281C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Write up the significance of findings and participate in abstract and manuscript preparation</w:t>
            </w:r>
          </w:p>
          <w:p w14:paraId="57E82B0B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2" w:type="dxa"/>
          </w:tcPr>
          <w:p w14:paraId="00C83B63" w14:textId="29FBF9A9" w:rsidR="009B5087" w:rsidRPr="009B5087" w:rsidRDefault="009B5087" w:rsidP="00176554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B5087" w:rsidRPr="009B5087" w14:paraId="5520ADC1" w14:textId="77777777" w:rsidTr="004D04EE">
        <w:tc>
          <w:tcPr>
            <w:tcW w:w="1260" w:type="dxa"/>
          </w:tcPr>
          <w:p w14:paraId="2E72FAB1" w14:textId="77777777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8" w:type="dxa"/>
            <w:gridSpan w:val="2"/>
          </w:tcPr>
          <w:p w14:paraId="0C081D2A" w14:textId="08DE2FC1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2" w:type="dxa"/>
          </w:tcPr>
          <w:p w14:paraId="2E5384F6" w14:textId="77777777" w:rsidR="009B5087" w:rsidRPr="009B5087" w:rsidRDefault="009B5087" w:rsidP="00176554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5087" w:rsidRPr="009B5087" w14:paraId="7A088B23" w14:textId="77777777" w:rsidTr="004D04EE">
        <w:tc>
          <w:tcPr>
            <w:tcW w:w="1260" w:type="dxa"/>
          </w:tcPr>
          <w:p w14:paraId="1F5F0284" w14:textId="439E31A6" w:rsidR="009B5087" w:rsidRPr="009B5087" w:rsidRDefault="0042420E" w:rsidP="001765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Student Researcher</w:t>
            </w:r>
          </w:p>
        </w:tc>
        <w:tc>
          <w:tcPr>
            <w:tcW w:w="8188" w:type="dxa"/>
            <w:gridSpan w:val="2"/>
          </w:tcPr>
          <w:p w14:paraId="62E1373F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sz w:val="22"/>
                <w:szCs w:val="22"/>
              </w:rPr>
              <w:t>School of Health Sciences and Professional Programs</w:t>
            </w:r>
          </w:p>
          <w:p w14:paraId="75116A4A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b/>
                <w:sz w:val="22"/>
                <w:szCs w:val="22"/>
              </w:rPr>
              <w:t>Department of Health and Human Performance</w:t>
            </w:r>
          </w:p>
          <w:p w14:paraId="38278322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Nicholas Grosskopf, Ed.D., Principal Investigator</w:t>
            </w:r>
          </w:p>
          <w:p w14:paraId="1AF043E5" w14:textId="110F25D1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2" w:type="dxa"/>
          </w:tcPr>
          <w:p w14:paraId="0E6955AD" w14:textId="56D975D4" w:rsidR="009B5087" w:rsidRPr="009B5087" w:rsidRDefault="0042420E" w:rsidP="00176554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>2/2018</w:t>
            </w:r>
          </w:p>
        </w:tc>
      </w:tr>
      <w:tr w:rsidR="009B5087" w:rsidRPr="009B5087" w14:paraId="2277260D" w14:textId="77777777" w:rsidTr="004D04EE">
        <w:tc>
          <w:tcPr>
            <w:tcW w:w="1260" w:type="dxa"/>
          </w:tcPr>
          <w:p w14:paraId="1BC2E7B1" w14:textId="3DD78B03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8" w:type="dxa"/>
            <w:gridSpan w:val="2"/>
          </w:tcPr>
          <w:p w14:paraId="5EDE78B4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sz w:val="22"/>
                <w:szCs w:val="22"/>
              </w:rPr>
              <w:t xml:space="preserve">Project: </w:t>
            </w:r>
            <w:r w:rsidRPr="009B5087">
              <w:rPr>
                <w:rFonts w:ascii="Times New Roman" w:hAnsi="Times New Roman" w:cs="Times New Roman"/>
                <w:i/>
                <w:sz w:val="22"/>
                <w:szCs w:val="22"/>
              </w:rPr>
              <w:t>Advance Directive: A Systematic Literature Review on US Population School of Health Sciences and Professional Programs</w:t>
            </w:r>
          </w:p>
          <w:p w14:paraId="1F3F2FCB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2" w:type="dxa"/>
          </w:tcPr>
          <w:p w14:paraId="561944F4" w14:textId="199F7F6C" w:rsidR="009B5087" w:rsidRPr="009B5087" w:rsidRDefault="009B5087" w:rsidP="00176554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5087" w:rsidRPr="009B5087" w14:paraId="01192BF0" w14:textId="77777777" w:rsidTr="004D04EE">
        <w:tc>
          <w:tcPr>
            <w:tcW w:w="1260" w:type="dxa"/>
          </w:tcPr>
          <w:p w14:paraId="632CA675" w14:textId="77777777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8" w:type="dxa"/>
            <w:gridSpan w:val="2"/>
          </w:tcPr>
          <w:p w14:paraId="17C98AED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color w:val="2D2D2D"/>
                <w:sz w:val="22"/>
                <w:szCs w:val="22"/>
                <w:shd w:val="clear" w:color="auto" w:fill="FFFFFF"/>
              </w:rPr>
              <w:t>Conduct literature searches in scientific literature databases (i.e., PubMed, EMBASE, Cochrane Library, etc.)</w:t>
            </w:r>
          </w:p>
          <w:p w14:paraId="29E37167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color w:val="2D2D2D"/>
                <w:sz w:val="22"/>
                <w:szCs w:val="22"/>
                <w:shd w:val="clear" w:color="auto" w:fill="FFFFFF"/>
              </w:rPr>
              <w:t>Review of abstracts and full-text articles against defined inclusion/exclusion criteria to assess their suitability for inclusion in the review</w:t>
            </w:r>
          </w:p>
          <w:p w14:paraId="158244F4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color w:val="2D2D2D"/>
                <w:sz w:val="22"/>
                <w:szCs w:val="22"/>
                <w:shd w:val="clear" w:color="auto" w:fill="FFFFFF"/>
              </w:rPr>
              <w:t>Draft sections of project deliverables (e.g. reports, protocols, statistical analysis plans) and participate in abstract and manuscript preparation</w:t>
            </w:r>
          </w:p>
          <w:p w14:paraId="42FAC64C" w14:textId="77777777" w:rsidR="009B5087" w:rsidRPr="009B5087" w:rsidRDefault="009B5087" w:rsidP="00176554">
            <w:pPr>
              <w:pStyle w:val="Default"/>
              <w:ind w:left="720" w:hanging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2" w:type="dxa"/>
          </w:tcPr>
          <w:p w14:paraId="29962BC0" w14:textId="77777777" w:rsidR="009B5087" w:rsidRPr="009B5087" w:rsidRDefault="009B5087" w:rsidP="00176554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5087" w:rsidRPr="009B5087" w14:paraId="29B46E66" w14:textId="77777777" w:rsidTr="004D04EE">
        <w:tc>
          <w:tcPr>
            <w:tcW w:w="1260" w:type="dxa"/>
          </w:tcPr>
          <w:p w14:paraId="03C57A50" w14:textId="77777777" w:rsidR="009B5087" w:rsidRPr="009B5087" w:rsidRDefault="009B5087" w:rsidP="001765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8" w:type="dxa"/>
            <w:gridSpan w:val="2"/>
          </w:tcPr>
          <w:p w14:paraId="480A8CAC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color w:val="2D2D2D"/>
                <w:sz w:val="22"/>
                <w:szCs w:val="22"/>
                <w:shd w:val="clear" w:color="auto" w:fill="FFFFFF"/>
              </w:rPr>
              <w:t>Conduct literature searches in scientific literature databases (i.e., PubMed, EMBASE, Cochrane Library, etc.)</w:t>
            </w:r>
          </w:p>
          <w:p w14:paraId="57C385EA" w14:textId="77777777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color w:val="2D2D2D"/>
                <w:sz w:val="22"/>
                <w:szCs w:val="22"/>
                <w:shd w:val="clear" w:color="auto" w:fill="FFFFFF"/>
              </w:rPr>
              <w:t>Review of abstracts and full-text articles against defined inclusion/exclusion criteria to assess their suitability for inclusion in the review</w:t>
            </w:r>
          </w:p>
          <w:p w14:paraId="02F53D46" w14:textId="6E08B741" w:rsidR="009B5087" w:rsidRPr="009B5087" w:rsidRDefault="009B5087" w:rsidP="00176554">
            <w:pPr>
              <w:pStyle w:val="Default"/>
              <w:numPr>
                <w:ilvl w:val="0"/>
                <w:numId w:val="1"/>
              </w:numPr>
              <w:ind w:left="346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9B5087">
              <w:rPr>
                <w:rFonts w:ascii="Times New Roman" w:hAnsi="Times New Roman" w:cs="Times New Roman"/>
                <w:color w:val="2D2D2D"/>
                <w:sz w:val="22"/>
                <w:szCs w:val="22"/>
                <w:shd w:val="clear" w:color="auto" w:fill="FFFFFF"/>
              </w:rPr>
              <w:t>Draft sections of project deliverables (e.g. reports, protocols, statistical analysis plans) and participate in abstract and manuscript preparation</w:t>
            </w:r>
          </w:p>
          <w:p w14:paraId="49F2005D" w14:textId="303868A9" w:rsidR="009B5087" w:rsidRPr="009B5087" w:rsidRDefault="009B5087" w:rsidP="00FB0B6E">
            <w:pPr>
              <w:pStyle w:val="Default"/>
              <w:ind w:left="34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2" w:type="dxa"/>
          </w:tcPr>
          <w:p w14:paraId="6404DD8E" w14:textId="77777777" w:rsidR="009B5087" w:rsidRPr="009B5087" w:rsidRDefault="009B5087" w:rsidP="00176554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5087" w:rsidRPr="009B5087" w14:paraId="069B3E0D" w14:textId="77777777" w:rsidTr="004D0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90" w:type="dxa"/>
            <w:gridSpan w:val="4"/>
            <w:shd w:val="clear" w:color="auto" w:fill="FDE9D9" w:themeFill="accent6" w:themeFillTint="33"/>
          </w:tcPr>
          <w:p w14:paraId="77655C84" w14:textId="53586DEE" w:rsidR="009B5087" w:rsidRPr="009B5087" w:rsidRDefault="0042420E" w:rsidP="00176554">
            <w:pPr>
              <w:pStyle w:val="Default"/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</w:pPr>
            <w:r w:rsidRPr="009B5087"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  <w:t>Research P</w:t>
            </w:r>
            <w:r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  <w:t>re</w:t>
            </w:r>
            <w:r w:rsidRPr="009B5087"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  <w:t>s</w:t>
            </w:r>
            <w:r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  <w:t>entations</w:t>
            </w:r>
          </w:p>
        </w:tc>
      </w:tr>
    </w:tbl>
    <w:p w14:paraId="0CA82336" w14:textId="77777777" w:rsidR="00C71016" w:rsidRPr="009B5087" w:rsidRDefault="00C71016" w:rsidP="00C71016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3"/>
        <w:gridCol w:w="987"/>
        <w:gridCol w:w="7"/>
      </w:tblGrid>
      <w:tr w:rsidR="003558B3" w:rsidRPr="009B5087" w14:paraId="355BC95F" w14:textId="77777777" w:rsidTr="00B83C2D">
        <w:trPr>
          <w:trHeight w:val="761"/>
        </w:trPr>
        <w:tc>
          <w:tcPr>
            <w:tcW w:w="9903" w:type="dxa"/>
          </w:tcPr>
          <w:p w14:paraId="475F4F56" w14:textId="6D0037A5" w:rsidR="003558B3" w:rsidRPr="009B5087" w:rsidRDefault="003558B3" w:rsidP="00283A89">
            <w:pPr>
              <w:tabs>
                <w:tab w:val="right" w:pos="9360"/>
              </w:tabs>
              <w:contextualSpacing/>
              <w:rPr>
                <w:rFonts w:ascii="Times New Roman" w:hAnsi="Times New Roman" w:cs="Times New Roman"/>
              </w:rPr>
            </w:pPr>
            <w:r w:rsidRPr="009B5087">
              <w:rPr>
                <w:rFonts w:ascii="Times New Roman" w:hAnsi="Times New Roman" w:cs="Times New Roman"/>
                <w:i/>
              </w:rPr>
              <w:t>An Evaluation of Physiologic Hemoglobin Levels and Anemia Prevalence Rates Among African</w:t>
            </w:r>
            <w:r w:rsidR="004F3C8C" w:rsidRPr="009B5087">
              <w:rPr>
                <w:rFonts w:ascii="Times New Roman" w:hAnsi="Times New Roman" w:cs="Times New Roman"/>
                <w:i/>
              </w:rPr>
              <w:t>-</w:t>
            </w:r>
            <w:r w:rsidRPr="009B5087">
              <w:rPr>
                <w:rFonts w:ascii="Times New Roman" w:hAnsi="Times New Roman" w:cs="Times New Roman"/>
                <w:i/>
              </w:rPr>
              <w:t>American</w:t>
            </w:r>
            <w:r w:rsidR="004F3C8C" w:rsidRPr="009B5087">
              <w:rPr>
                <w:rFonts w:ascii="Times New Roman" w:hAnsi="Times New Roman" w:cs="Times New Roman"/>
                <w:i/>
              </w:rPr>
              <w:t>s</w:t>
            </w:r>
            <w:r w:rsidRPr="009B5087">
              <w:rPr>
                <w:rFonts w:ascii="Times New Roman" w:hAnsi="Times New Roman" w:cs="Times New Roman"/>
                <w:i/>
              </w:rPr>
              <w:t>: Systematic Literature Review</w:t>
            </w:r>
          </w:p>
          <w:p w14:paraId="0334229D" w14:textId="1192CA15" w:rsidR="003558B3" w:rsidRPr="009B5087" w:rsidRDefault="003558B3" w:rsidP="00283A89">
            <w:pPr>
              <w:tabs>
                <w:tab w:val="right" w:pos="936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</w:tcPr>
          <w:p w14:paraId="02208A06" w14:textId="2DAFAC0F" w:rsidR="003558B3" w:rsidRPr="009B5087" w:rsidRDefault="003558B3" w:rsidP="003558B3">
            <w:pPr>
              <w:tabs>
                <w:tab w:val="right" w:pos="9360"/>
              </w:tabs>
              <w:contextualSpacing/>
              <w:jc w:val="right"/>
              <w:rPr>
                <w:rFonts w:ascii="Times New Roman" w:hAnsi="Times New Roman" w:cs="Times New Roman"/>
              </w:rPr>
            </w:pPr>
            <w:r w:rsidRPr="009B5087">
              <w:rPr>
                <w:rFonts w:ascii="Times New Roman" w:hAnsi="Times New Roman" w:cs="Times New Roman"/>
              </w:rPr>
              <w:t>5/2019</w:t>
            </w:r>
          </w:p>
        </w:tc>
      </w:tr>
      <w:tr w:rsidR="003558B3" w:rsidRPr="009B5087" w14:paraId="2A2486D4" w14:textId="77777777" w:rsidTr="00B83C2D">
        <w:trPr>
          <w:trHeight w:val="68"/>
        </w:trPr>
        <w:tc>
          <w:tcPr>
            <w:tcW w:w="9903" w:type="dxa"/>
          </w:tcPr>
          <w:p w14:paraId="1D490D0A" w14:textId="46D5F360" w:rsidR="003558B3" w:rsidRPr="009B5087" w:rsidRDefault="003558B3" w:rsidP="003558B3">
            <w:pPr>
              <w:tabs>
                <w:tab w:val="right" w:pos="9360"/>
              </w:tabs>
              <w:contextualSpacing/>
              <w:rPr>
                <w:rFonts w:ascii="Times New Roman" w:hAnsi="Times New Roman" w:cs="Times New Roman"/>
                <w:i/>
              </w:rPr>
            </w:pPr>
            <w:bookmarkStart w:id="2" w:name="_Hlk49805894"/>
            <w:r w:rsidRPr="009B5087">
              <w:rPr>
                <w:rFonts w:ascii="Times New Roman" w:hAnsi="Times New Roman" w:cs="Times New Roman"/>
                <w:i/>
              </w:rPr>
              <w:t>Flu Vaccine, Perceptions, Beliefs, and Attitudes in the Age of Media: A Systematic Content Analysis of YouTube Videos</w:t>
            </w:r>
            <w:bookmarkEnd w:id="2"/>
          </w:p>
        </w:tc>
        <w:tc>
          <w:tcPr>
            <w:tcW w:w="994" w:type="dxa"/>
            <w:gridSpan w:val="2"/>
          </w:tcPr>
          <w:p w14:paraId="1685E811" w14:textId="3A035A65" w:rsidR="003558B3" w:rsidRPr="009B5087" w:rsidRDefault="003558B3" w:rsidP="003558B3">
            <w:pPr>
              <w:tabs>
                <w:tab w:val="right" w:pos="9360"/>
              </w:tabs>
              <w:contextualSpacing/>
              <w:jc w:val="right"/>
              <w:rPr>
                <w:rFonts w:ascii="Times New Roman" w:hAnsi="Times New Roman" w:cs="Times New Roman"/>
              </w:rPr>
            </w:pPr>
            <w:r w:rsidRPr="009B5087">
              <w:rPr>
                <w:rFonts w:ascii="Times New Roman" w:hAnsi="Times New Roman" w:cs="Times New Roman"/>
              </w:rPr>
              <w:t>5/2019</w:t>
            </w:r>
          </w:p>
        </w:tc>
      </w:tr>
      <w:tr w:rsidR="00A367B5" w:rsidRPr="009B5087" w14:paraId="096294DF" w14:textId="77777777" w:rsidTr="00B83C2D">
        <w:trPr>
          <w:trHeight w:val="265"/>
        </w:trPr>
        <w:tc>
          <w:tcPr>
            <w:tcW w:w="9903" w:type="dxa"/>
          </w:tcPr>
          <w:p w14:paraId="3520CB7E" w14:textId="77777777" w:rsidR="00A367B5" w:rsidRPr="009B5087" w:rsidRDefault="00A367B5" w:rsidP="003558B3">
            <w:pPr>
              <w:tabs>
                <w:tab w:val="right" w:pos="9360"/>
              </w:tabs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4" w:type="dxa"/>
            <w:gridSpan w:val="2"/>
          </w:tcPr>
          <w:p w14:paraId="462B6230" w14:textId="77777777" w:rsidR="00A367B5" w:rsidRPr="009B5087" w:rsidRDefault="00A367B5" w:rsidP="003558B3">
            <w:pPr>
              <w:tabs>
                <w:tab w:val="right" w:pos="9360"/>
              </w:tabs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3558B3" w:rsidRPr="009B5087" w14:paraId="313BE7A2" w14:textId="77777777" w:rsidTr="00B83C2D">
        <w:trPr>
          <w:trHeight w:val="507"/>
        </w:trPr>
        <w:tc>
          <w:tcPr>
            <w:tcW w:w="9903" w:type="dxa"/>
          </w:tcPr>
          <w:p w14:paraId="05E7E1FC" w14:textId="098B2C2F" w:rsidR="003558B3" w:rsidRPr="009B5087" w:rsidRDefault="003558B3" w:rsidP="003558B3">
            <w:pPr>
              <w:tabs>
                <w:tab w:val="right" w:pos="9360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9B5087">
              <w:rPr>
                <w:rFonts w:ascii="Times New Roman" w:hAnsi="Times New Roman" w:cs="Times New Roman"/>
                <w:i/>
              </w:rPr>
              <w:t>Advance Directive: A Systematic Literature Review on U</w:t>
            </w:r>
            <w:r w:rsidR="00916662" w:rsidRPr="009B5087">
              <w:rPr>
                <w:rFonts w:ascii="Times New Roman" w:hAnsi="Times New Roman" w:cs="Times New Roman"/>
                <w:i/>
              </w:rPr>
              <w:t>.</w:t>
            </w:r>
            <w:r w:rsidRPr="009B5087">
              <w:rPr>
                <w:rFonts w:ascii="Times New Roman" w:hAnsi="Times New Roman" w:cs="Times New Roman"/>
                <w:i/>
              </w:rPr>
              <w:t>S</w:t>
            </w:r>
            <w:r w:rsidR="00916662" w:rsidRPr="009B5087">
              <w:rPr>
                <w:rFonts w:ascii="Times New Roman" w:hAnsi="Times New Roman" w:cs="Times New Roman"/>
                <w:i/>
              </w:rPr>
              <w:t>.</w:t>
            </w:r>
            <w:r w:rsidRPr="009B5087">
              <w:rPr>
                <w:rFonts w:ascii="Times New Roman" w:hAnsi="Times New Roman" w:cs="Times New Roman"/>
                <w:i/>
              </w:rPr>
              <w:t xml:space="preserve"> Population</w:t>
            </w:r>
          </w:p>
          <w:p w14:paraId="565544C3" w14:textId="3B4CA1CC" w:rsidR="003558B3" w:rsidRPr="009B5087" w:rsidRDefault="003558B3" w:rsidP="003558B3">
            <w:pPr>
              <w:tabs>
                <w:tab w:val="right" w:pos="936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</w:tcPr>
          <w:p w14:paraId="203BCD33" w14:textId="6DF091EB" w:rsidR="003558B3" w:rsidRPr="009B5087" w:rsidRDefault="003558B3" w:rsidP="003558B3">
            <w:pPr>
              <w:tabs>
                <w:tab w:val="right" w:pos="9360"/>
              </w:tabs>
              <w:contextualSpacing/>
              <w:jc w:val="right"/>
              <w:rPr>
                <w:rFonts w:ascii="Times New Roman" w:hAnsi="Times New Roman" w:cs="Times New Roman"/>
              </w:rPr>
            </w:pPr>
            <w:r w:rsidRPr="009B5087">
              <w:rPr>
                <w:rFonts w:ascii="Times New Roman" w:hAnsi="Times New Roman" w:cs="Times New Roman"/>
              </w:rPr>
              <w:t>5/2018</w:t>
            </w:r>
          </w:p>
        </w:tc>
      </w:tr>
      <w:tr w:rsidR="003558B3" w:rsidRPr="009B5087" w14:paraId="3B7AB5DB" w14:textId="77777777" w:rsidTr="00B83C2D">
        <w:trPr>
          <w:trHeight w:val="507"/>
        </w:trPr>
        <w:tc>
          <w:tcPr>
            <w:tcW w:w="9903" w:type="dxa"/>
          </w:tcPr>
          <w:p w14:paraId="6231FDFA" w14:textId="48BC7438" w:rsidR="003558B3" w:rsidRPr="009B5087" w:rsidRDefault="003558B3" w:rsidP="003558B3">
            <w:pPr>
              <w:tabs>
                <w:tab w:val="right" w:pos="9360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9B5087">
              <w:rPr>
                <w:rFonts w:ascii="Times New Roman" w:hAnsi="Times New Roman" w:cs="Times New Roman"/>
                <w:i/>
              </w:rPr>
              <w:t>Flu Vaccine, Perceptions, Beliefs, and Attitudes: A Systematic Literature Review</w:t>
            </w:r>
          </w:p>
        </w:tc>
        <w:tc>
          <w:tcPr>
            <w:tcW w:w="994" w:type="dxa"/>
            <w:gridSpan w:val="2"/>
          </w:tcPr>
          <w:p w14:paraId="0D3D0C91" w14:textId="77777777" w:rsidR="003558B3" w:rsidRPr="009B5087" w:rsidRDefault="003558B3" w:rsidP="003558B3">
            <w:pPr>
              <w:tabs>
                <w:tab w:val="right" w:pos="9360"/>
              </w:tabs>
              <w:contextualSpacing/>
              <w:jc w:val="right"/>
              <w:rPr>
                <w:rFonts w:ascii="Times New Roman" w:hAnsi="Times New Roman" w:cs="Times New Roman"/>
              </w:rPr>
            </w:pPr>
            <w:r w:rsidRPr="009B5087">
              <w:rPr>
                <w:rFonts w:ascii="Times New Roman" w:hAnsi="Times New Roman" w:cs="Times New Roman"/>
              </w:rPr>
              <w:t>5/2018</w:t>
            </w:r>
          </w:p>
          <w:p w14:paraId="32E94EA4" w14:textId="7D17985C" w:rsidR="003558B3" w:rsidRPr="009B5087" w:rsidRDefault="003558B3" w:rsidP="003558B3">
            <w:pPr>
              <w:tabs>
                <w:tab w:val="right" w:pos="9360"/>
              </w:tabs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3558B3" w:rsidRPr="009B5087" w14:paraId="287AEFFE" w14:textId="77777777" w:rsidTr="00B83C2D">
        <w:trPr>
          <w:trHeight w:val="507"/>
        </w:trPr>
        <w:tc>
          <w:tcPr>
            <w:tcW w:w="9903" w:type="dxa"/>
          </w:tcPr>
          <w:p w14:paraId="422850F0" w14:textId="77777777" w:rsidR="00B97288" w:rsidRPr="009B5087" w:rsidRDefault="00B97288" w:rsidP="003558B3">
            <w:pPr>
              <w:tabs>
                <w:tab w:val="right" w:pos="9360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9B5087">
              <w:rPr>
                <w:rFonts w:ascii="Times New Roman" w:hAnsi="Times New Roman" w:cs="Times New Roman"/>
                <w:i/>
              </w:rPr>
              <w:t>Sexual Coercion, Information, Education, and Prevention in the Age of Social Media: A Systematic Content Analysis of YouTube Videos</w:t>
            </w:r>
          </w:p>
          <w:p w14:paraId="6D9F68F3" w14:textId="4503E9AC" w:rsidR="00B83C2D" w:rsidRPr="009B5087" w:rsidRDefault="00B83C2D" w:rsidP="003558B3">
            <w:pPr>
              <w:tabs>
                <w:tab w:val="right" w:pos="9360"/>
              </w:tabs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4" w:type="dxa"/>
            <w:gridSpan w:val="2"/>
          </w:tcPr>
          <w:p w14:paraId="178A1CAE" w14:textId="71C7BA68" w:rsidR="003558B3" w:rsidRPr="009B5087" w:rsidRDefault="00B97288" w:rsidP="003558B3">
            <w:pPr>
              <w:tabs>
                <w:tab w:val="right" w:pos="9360"/>
              </w:tabs>
              <w:contextualSpacing/>
              <w:jc w:val="right"/>
              <w:rPr>
                <w:rFonts w:ascii="Times New Roman" w:hAnsi="Times New Roman" w:cs="Times New Roman"/>
              </w:rPr>
            </w:pPr>
            <w:r w:rsidRPr="009B5087">
              <w:rPr>
                <w:rFonts w:ascii="Times New Roman" w:hAnsi="Times New Roman" w:cs="Times New Roman"/>
              </w:rPr>
              <w:t>5/2018</w:t>
            </w:r>
          </w:p>
        </w:tc>
      </w:tr>
      <w:tr w:rsidR="00B83C2D" w:rsidRPr="009B5087" w14:paraId="1C29328F" w14:textId="77777777" w:rsidTr="00B8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0890" w:type="dxa"/>
            <w:gridSpan w:val="2"/>
            <w:shd w:val="clear" w:color="auto" w:fill="FDE9D9" w:themeFill="accent6" w:themeFillTint="33"/>
          </w:tcPr>
          <w:p w14:paraId="6050F08D" w14:textId="166123DA" w:rsidR="00B83C2D" w:rsidRPr="009B5087" w:rsidRDefault="00B83C2D" w:rsidP="00364EC3">
            <w:pPr>
              <w:pStyle w:val="Default"/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</w:pPr>
            <w:r w:rsidRPr="009B5087"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  <w:t>Research Publications</w:t>
            </w:r>
          </w:p>
        </w:tc>
      </w:tr>
    </w:tbl>
    <w:p w14:paraId="02ED495C" w14:textId="58F29CC7" w:rsidR="00DD45F8" w:rsidRPr="009B5087" w:rsidRDefault="00DD45F8" w:rsidP="00DD45F8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2B00F372" w14:textId="77777777" w:rsidR="00FB0B6E" w:rsidRPr="009B5087" w:rsidRDefault="00FB0B6E" w:rsidP="00FB0B6E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Traffic Density and Air Pollution: Spatial and Seasonal Variations of Nitrogen Dioxide and Ozone in Jamaica, New York</w:t>
      </w:r>
    </w:p>
    <w:p w14:paraId="5E8832E1" w14:textId="7BF385D3" w:rsidR="00FB0B6E" w:rsidRPr="009B5087" w:rsidRDefault="00FB0B6E" w:rsidP="00FB0B6E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 xml:space="preserve">Mayra </w:t>
      </w:r>
      <w:proofErr w:type="spellStart"/>
      <w:r w:rsidRPr="009B5087">
        <w:rPr>
          <w:rFonts w:ascii="Times New Roman" w:hAnsi="Times New Roman" w:cs="Times New Roman"/>
        </w:rPr>
        <w:t>Guaman</w:t>
      </w:r>
      <w:proofErr w:type="spellEnd"/>
      <w:r w:rsidRPr="009B5087">
        <w:rPr>
          <w:rFonts w:ascii="Times New Roman" w:hAnsi="Times New Roman" w:cs="Times New Roman"/>
        </w:rPr>
        <w:t xml:space="preserve">, Dawn Roberts-Semple, Christopher </w:t>
      </w:r>
      <w:proofErr w:type="spellStart"/>
      <w:r w:rsidRPr="009B5087">
        <w:rPr>
          <w:rFonts w:ascii="Times New Roman" w:hAnsi="Times New Roman" w:cs="Times New Roman"/>
        </w:rPr>
        <w:t>Aime</w:t>
      </w:r>
      <w:proofErr w:type="spellEnd"/>
      <w:r w:rsidRPr="009B5087">
        <w:rPr>
          <w:rFonts w:ascii="Times New Roman" w:hAnsi="Times New Roman" w:cs="Times New Roman"/>
        </w:rPr>
        <w:t xml:space="preserve">, </w:t>
      </w:r>
      <w:proofErr w:type="spellStart"/>
      <w:r w:rsidRPr="009B5087">
        <w:rPr>
          <w:rFonts w:ascii="Times New Roman" w:hAnsi="Times New Roman" w:cs="Times New Roman"/>
        </w:rPr>
        <w:t>Jin</w:t>
      </w:r>
      <w:proofErr w:type="spellEnd"/>
      <w:r w:rsidRPr="009B5087">
        <w:rPr>
          <w:rFonts w:ascii="Times New Roman" w:hAnsi="Times New Roman" w:cs="Times New Roman"/>
        </w:rPr>
        <w:t xml:space="preserve"> Shin and Ayodele </w:t>
      </w:r>
      <w:proofErr w:type="spellStart"/>
      <w:r w:rsidRPr="009B5087">
        <w:rPr>
          <w:rFonts w:ascii="Times New Roman" w:hAnsi="Times New Roman" w:cs="Times New Roman"/>
        </w:rPr>
        <w:t>Akinremi</w:t>
      </w:r>
      <w:proofErr w:type="spellEnd"/>
    </w:p>
    <w:p w14:paraId="6E756B3C" w14:textId="2A14D31B" w:rsidR="00DD45F8" w:rsidRPr="009B5087" w:rsidRDefault="00FB0B6E" w:rsidP="00FB0B6E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Atmosphere 2022, 13(12), 2042; DOI: 10.3390/atmos13122042</w:t>
      </w:r>
    </w:p>
    <w:p w14:paraId="53A62F06" w14:textId="77777777" w:rsidR="00DD45F8" w:rsidRPr="009B5087" w:rsidRDefault="00DD45F8" w:rsidP="00DD45F8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41D36F4F" w14:textId="25EE018E" w:rsidR="00DD45F8" w:rsidRPr="009B5087" w:rsidRDefault="00DD45F8" w:rsidP="00DD45F8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Advancing Data for Street-level Flood Vulnerability: Evaluation of Variables</w:t>
      </w:r>
    </w:p>
    <w:p w14:paraId="35FAD922" w14:textId="53F581DA" w:rsidR="00DD45F8" w:rsidRPr="009B5087" w:rsidRDefault="00DD45F8" w:rsidP="00DD45F8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Extracted from Google Street View in Quito, Ecuador. IEEE Manuscript ID OJCS-SI-2022-02-0013.</w:t>
      </w:r>
    </w:p>
    <w:p w14:paraId="5FB93BA8" w14:textId="3FCE726E" w:rsidR="00176554" w:rsidRPr="009B5087" w:rsidRDefault="00FB0B6E" w:rsidP="00DD45F8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 xml:space="preserve">Velez, R., Calderon, D., Carey, L., </w:t>
      </w:r>
      <w:proofErr w:type="spellStart"/>
      <w:r w:rsidRPr="009B5087">
        <w:rPr>
          <w:rFonts w:ascii="Times New Roman" w:hAnsi="Times New Roman" w:cs="Times New Roman"/>
        </w:rPr>
        <w:t>Aime</w:t>
      </w:r>
      <w:proofErr w:type="spellEnd"/>
      <w:r w:rsidRPr="009B5087">
        <w:rPr>
          <w:rFonts w:ascii="Times New Roman" w:hAnsi="Times New Roman" w:cs="Times New Roman"/>
        </w:rPr>
        <w:t xml:space="preserve">, C., Hultquist, C., </w:t>
      </w:r>
      <w:proofErr w:type="spellStart"/>
      <w:r w:rsidRPr="009B5087">
        <w:rPr>
          <w:rFonts w:ascii="Times New Roman" w:hAnsi="Times New Roman" w:cs="Times New Roman"/>
        </w:rPr>
        <w:t>Yetman</w:t>
      </w:r>
      <w:proofErr w:type="spellEnd"/>
      <w:r w:rsidRPr="009B5087">
        <w:rPr>
          <w:rFonts w:ascii="Times New Roman" w:hAnsi="Times New Roman" w:cs="Times New Roman"/>
        </w:rPr>
        <w:t xml:space="preserve">, </w:t>
      </w:r>
      <w:proofErr w:type="gramStart"/>
      <w:r w:rsidRPr="009B5087">
        <w:rPr>
          <w:rFonts w:ascii="Times New Roman" w:hAnsi="Times New Roman" w:cs="Times New Roman"/>
        </w:rPr>
        <w:t>G.,</w:t>
      </w:r>
      <w:proofErr w:type="spellStart"/>
      <w:r w:rsidRPr="009B5087">
        <w:rPr>
          <w:rFonts w:ascii="Times New Roman" w:hAnsi="Times New Roman" w:cs="Times New Roman"/>
        </w:rPr>
        <w:t>Kruczkiewicz</w:t>
      </w:r>
      <w:proofErr w:type="spellEnd"/>
      <w:proofErr w:type="gramEnd"/>
      <w:r w:rsidRPr="009B5087">
        <w:rPr>
          <w:rFonts w:ascii="Times New Roman" w:hAnsi="Times New Roman" w:cs="Times New Roman"/>
        </w:rPr>
        <w:t>, A., Gorokhovich, Y., and Chen, R.S., 2022.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B97288" w:rsidRPr="009B5087" w14:paraId="537700C8" w14:textId="77777777" w:rsidTr="004D04EE">
        <w:trPr>
          <w:trHeight w:val="298"/>
        </w:trPr>
        <w:tc>
          <w:tcPr>
            <w:tcW w:w="10885" w:type="dxa"/>
            <w:shd w:val="clear" w:color="auto" w:fill="FDE9D9" w:themeFill="accent6" w:themeFillTint="33"/>
          </w:tcPr>
          <w:p w14:paraId="0D64149A" w14:textId="4EF63872" w:rsidR="00B97288" w:rsidRPr="009B5087" w:rsidRDefault="00B97288" w:rsidP="003E016D">
            <w:pPr>
              <w:pStyle w:val="Default"/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</w:pPr>
            <w:bookmarkStart w:id="3" w:name="_Hlk124527114"/>
            <w:bookmarkStart w:id="4" w:name="_Hlk124527126"/>
            <w:r w:rsidRPr="009B5087"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  <w:t>Peer-Reviewed Conference Presentations</w:t>
            </w:r>
            <w:bookmarkEnd w:id="3"/>
          </w:p>
        </w:tc>
      </w:tr>
      <w:bookmarkEnd w:id="4"/>
    </w:tbl>
    <w:p w14:paraId="0F519AE6" w14:textId="77777777" w:rsidR="00DC3997" w:rsidRPr="009B5087" w:rsidRDefault="00DC3997" w:rsidP="00DC3997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6F8F9420" w14:textId="534C3557" w:rsidR="00F97982" w:rsidRPr="008911AC" w:rsidRDefault="00F97982" w:rsidP="00BC20E6">
      <w:pPr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 xml:space="preserve">Turner, T., </w:t>
      </w:r>
      <w:r w:rsidRPr="009B5087">
        <w:rPr>
          <w:rFonts w:ascii="Times New Roman" w:hAnsi="Times New Roman" w:cs="Times New Roman"/>
          <w:b/>
        </w:rPr>
        <w:t>Aime, C.</w:t>
      </w:r>
      <w:r w:rsidRPr="009B508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B5087">
        <w:rPr>
          <w:rFonts w:ascii="Times New Roman" w:hAnsi="Times New Roman" w:cs="Times New Roman"/>
          <w:bCs/>
        </w:rPr>
        <w:t>Grosskopf</w:t>
      </w:r>
      <w:proofErr w:type="spellEnd"/>
      <w:r w:rsidRPr="009B5087">
        <w:rPr>
          <w:rFonts w:ascii="Times New Roman" w:hAnsi="Times New Roman" w:cs="Times New Roman"/>
          <w:bCs/>
        </w:rPr>
        <w:t>, N.A.,</w:t>
      </w:r>
      <w:r w:rsidRPr="009B5087">
        <w:rPr>
          <w:rFonts w:ascii="Times New Roman" w:hAnsi="Times New Roman" w:cs="Times New Roman"/>
          <w:b/>
          <w:bCs/>
        </w:rPr>
        <w:t xml:space="preserve"> </w:t>
      </w:r>
      <w:r w:rsidRPr="009B5087">
        <w:rPr>
          <w:rFonts w:ascii="Times New Roman" w:hAnsi="Times New Roman" w:cs="Times New Roman"/>
        </w:rPr>
        <w:t xml:space="preserve">&amp; </w:t>
      </w:r>
      <w:proofErr w:type="spellStart"/>
      <w:r w:rsidRPr="009B5087">
        <w:rPr>
          <w:rFonts w:ascii="Times New Roman" w:hAnsi="Times New Roman" w:cs="Times New Roman"/>
        </w:rPr>
        <w:t>Letteney</w:t>
      </w:r>
      <w:proofErr w:type="spellEnd"/>
      <w:r w:rsidRPr="009B5087">
        <w:rPr>
          <w:rFonts w:ascii="Times New Roman" w:hAnsi="Times New Roman" w:cs="Times New Roman"/>
        </w:rPr>
        <w:t xml:space="preserve">, S. (2018, November). </w:t>
      </w:r>
      <w:r w:rsidRPr="009B5087">
        <w:rPr>
          <w:rFonts w:ascii="Times New Roman" w:hAnsi="Times New Roman" w:cs="Times New Roman"/>
          <w:i/>
          <w:iCs/>
        </w:rPr>
        <w:t xml:space="preserve">Sexual Coercion, Information, Education, and Prevention in the Age of Social Media: </w:t>
      </w:r>
      <w:r w:rsidRPr="008911AC">
        <w:rPr>
          <w:rFonts w:ascii="Times New Roman" w:hAnsi="Times New Roman" w:cs="Times New Roman"/>
          <w:i/>
          <w:iCs/>
        </w:rPr>
        <w:t>A Systematic Content Analysis of YouTube Videos</w:t>
      </w:r>
      <w:r w:rsidRPr="008911AC">
        <w:rPr>
          <w:rFonts w:ascii="Times New Roman" w:hAnsi="Times New Roman" w:cs="Times New Roman"/>
        </w:rPr>
        <w:t xml:space="preserve">. </w:t>
      </w:r>
      <w:r w:rsidR="00176554" w:rsidRPr="008911AC">
        <w:rPr>
          <w:rFonts w:ascii="Times New Roman" w:hAnsi="Times New Roman" w:cs="Times New Roman"/>
        </w:rPr>
        <w:t xml:space="preserve"> </w:t>
      </w:r>
      <w:r w:rsidRPr="008911AC">
        <w:rPr>
          <w:rFonts w:ascii="Times New Roman" w:hAnsi="Times New Roman" w:cs="Times New Roman"/>
        </w:rPr>
        <w:t>Poster presented at the Society for the Scientific Study of Sexuality Annual Meeting, Montreal, Quebec, Canada.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2420E" w:rsidRPr="008911AC" w14:paraId="7C16ED97" w14:textId="77777777" w:rsidTr="00364EC3">
        <w:trPr>
          <w:trHeight w:val="298"/>
        </w:trPr>
        <w:tc>
          <w:tcPr>
            <w:tcW w:w="10885" w:type="dxa"/>
            <w:shd w:val="clear" w:color="auto" w:fill="FDE9D9" w:themeFill="accent6" w:themeFillTint="33"/>
          </w:tcPr>
          <w:p w14:paraId="354D9341" w14:textId="17828372" w:rsidR="0042420E" w:rsidRPr="008911AC" w:rsidRDefault="0042420E" w:rsidP="00364EC3">
            <w:pPr>
              <w:pStyle w:val="Default"/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</w:pPr>
            <w:r w:rsidRPr="008911AC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Thesis</w:t>
            </w:r>
          </w:p>
        </w:tc>
      </w:tr>
    </w:tbl>
    <w:p w14:paraId="41FD5DC4" w14:textId="12791268" w:rsidR="00B97288" w:rsidRPr="008911AC" w:rsidRDefault="008911AC" w:rsidP="00B97288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8911AC">
        <w:rPr>
          <w:rFonts w:ascii="Times New Roman" w:hAnsi="Times New Roman" w:cs="Times New Roman"/>
        </w:rPr>
        <w:t>School of Natural and Social Science</w:t>
      </w:r>
    </w:p>
    <w:p w14:paraId="5D3ACBDB" w14:textId="20E9B0D6" w:rsidR="008911AC" w:rsidRPr="008911AC" w:rsidRDefault="008911AC" w:rsidP="0042420E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8911AC">
        <w:rPr>
          <w:rFonts w:ascii="Times New Roman" w:hAnsi="Times New Roman" w:cs="Times New Roman"/>
        </w:rPr>
        <w:t xml:space="preserve">Department of </w:t>
      </w:r>
      <w:r w:rsidRPr="008911AC">
        <w:rPr>
          <w:rFonts w:ascii="Times New Roman" w:hAnsi="Times New Roman" w:cs="Times New Roman"/>
        </w:rPr>
        <w:t>Earth, Environmental and Geospatial Sciences</w:t>
      </w:r>
    </w:p>
    <w:p w14:paraId="78869CE7" w14:textId="220C62B8" w:rsidR="008911AC" w:rsidRPr="008911AC" w:rsidRDefault="008911AC" w:rsidP="008911AC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8911AC">
        <w:rPr>
          <w:rFonts w:ascii="Times New Roman" w:hAnsi="Times New Roman" w:cs="Times New Roman"/>
        </w:rPr>
        <w:t>First Advisor</w:t>
      </w:r>
      <w:r w:rsidRPr="008911AC">
        <w:rPr>
          <w:rFonts w:ascii="Times New Roman" w:hAnsi="Times New Roman" w:cs="Times New Roman"/>
        </w:rPr>
        <w:t xml:space="preserve"> </w:t>
      </w:r>
      <w:r w:rsidRPr="008911AC">
        <w:rPr>
          <w:rFonts w:ascii="Times New Roman" w:hAnsi="Times New Roman" w:cs="Times New Roman"/>
        </w:rPr>
        <w:t>Dr. Yuri Gorokhovich</w:t>
      </w:r>
      <w:r w:rsidRPr="008911AC">
        <w:rPr>
          <w:rFonts w:ascii="Times New Roman" w:hAnsi="Times New Roman" w:cs="Times New Roman"/>
        </w:rPr>
        <w:t xml:space="preserve">, </w:t>
      </w:r>
      <w:r w:rsidRPr="008911AC">
        <w:rPr>
          <w:rFonts w:ascii="Times New Roman" w:hAnsi="Times New Roman" w:cs="Times New Roman"/>
        </w:rPr>
        <w:t>Second Advisor</w:t>
      </w:r>
      <w:r w:rsidRPr="008911AC">
        <w:rPr>
          <w:rFonts w:ascii="Times New Roman" w:hAnsi="Times New Roman" w:cs="Times New Roman"/>
        </w:rPr>
        <w:t xml:space="preserve"> </w:t>
      </w:r>
      <w:r w:rsidRPr="008911AC">
        <w:rPr>
          <w:rFonts w:ascii="Times New Roman" w:hAnsi="Times New Roman" w:cs="Times New Roman"/>
        </w:rPr>
        <w:t xml:space="preserve">Dr. </w:t>
      </w:r>
      <w:proofErr w:type="spellStart"/>
      <w:r w:rsidRPr="008911AC">
        <w:rPr>
          <w:rFonts w:ascii="Times New Roman" w:hAnsi="Times New Roman" w:cs="Times New Roman"/>
        </w:rPr>
        <w:t>Carolynne</w:t>
      </w:r>
      <w:proofErr w:type="spellEnd"/>
      <w:r w:rsidRPr="008911AC">
        <w:rPr>
          <w:rFonts w:ascii="Times New Roman" w:hAnsi="Times New Roman" w:cs="Times New Roman"/>
        </w:rPr>
        <w:t xml:space="preserve"> Hultquist</w:t>
      </w:r>
    </w:p>
    <w:p w14:paraId="74D94B8E" w14:textId="77777777" w:rsidR="008911AC" w:rsidRPr="008911AC" w:rsidRDefault="008911AC" w:rsidP="0042420E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4A820BCE" w14:textId="5FBDFC29" w:rsidR="0042420E" w:rsidRPr="008911AC" w:rsidRDefault="0042420E" w:rsidP="0042420E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8911AC">
        <w:rPr>
          <w:rFonts w:ascii="Times New Roman" w:hAnsi="Times New Roman" w:cs="Times New Roman"/>
        </w:rPr>
        <w:t>COMPARING GEOSTATISTICAL METHODS ON FLOOD RISK TO INFRASTRUCTURE</w:t>
      </w:r>
      <w:r w:rsidR="008911AC" w:rsidRPr="008911AC">
        <w:rPr>
          <w:rFonts w:ascii="Times New Roman" w:hAnsi="Times New Roman" w:cs="Times New Roman"/>
        </w:rPr>
        <w:t xml:space="preserve">                           </w:t>
      </w:r>
      <w:r w:rsidR="008911AC">
        <w:rPr>
          <w:rFonts w:ascii="Times New Roman" w:hAnsi="Times New Roman" w:cs="Times New Roman"/>
        </w:rPr>
        <w:t xml:space="preserve">   </w:t>
      </w:r>
      <w:r w:rsidR="008911AC" w:rsidRPr="008911AC">
        <w:rPr>
          <w:rFonts w:ascii="Times New Roman" w:hAnsi="Times New Roman" w:cs="Times New Roman"/>
        </w:rPr>
        <w:t xml:space="preserve"> </w:t>
      </w:r>
      <w:r w:rsidR="008911AC">
        <w:rPr>
          <w:rFonts w:ascii="Times New Roman" w:hAnsi="Times New Roman" w:cs="Times New Roman"/>
        </w:rPr>
        <w:t>5/</w:t>
      </w:r>
      <w:r w:rsidR="008911AC" w:rsidRPr="008911AC">
        <w:rPr>
          <w:rFonts w:ascii="Times New Roman" w:hAnsi="Times New Roman" w:cs="Times New Roman"/>
        </w:rPr>
        <w:t>2022</w:t>
      </w:r>
    </w:p>
    <w:p w14:paraId="3FFAC26E" w14:textId="7BB1D593" w:rsidR="0042420E" w:rsidRPr="008911AC" w:rsidRDefault="0042420E" w:rsidP="0042420E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8911AC">
        <w:rPr>
          <w:rFonts w:ascii="Times New Roman" w:hAnsi="Times New Roman" w:cs="Times New Roman"/>
        </w:rPr>
        <w:t>IN SOUTHEAST ASIA USING GOOGLE STREET VIEW IMAGERY: A MASTER’S</w:t>
      </w:r>
      <w:r w:rsidRPr="008911AC">
        <w:rPr>
          <w:rFonts w:ascii="Times New Roman" w:hAnsi="Times New Roman" w:cs="Times New Roman"/>
        </w:rPr>
        <w:t xml:space="preserve"> T</w:t>
      </w:r>
      <w:r w:rsidRPr="008911AC">
        <w:rPr>
          <w:rFonts w:ascii="Times New Roman" w:hAnsi="Times New Roman" w:cs="Times New Roman"/>
        </w:rPr>
        <w:t>HESIS</w:t>
      </w:r>
    </w:p>
    <w:p w14:paraId="705B69F3" w14:textId="77777777" w:rsidR="008911AC" w:rsidRDefault="008911AC" w:rsidP="0042420E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6BBE6F6F" w14:textId="77777777" w:rsidR="0042420E" w:rsidRPr="009B5087" w:rsidRDefault="0042420E" w:rsidP="00B97288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861EB" w:rsidRPr="009B5087" w14:paraId="2823CC58" w14:textId="77777777" w:rsidTr="004D04EE">
        <w:trPr>
          <w:trHeight w:val="287"/>
        </w:trPr>
        <w:tc>
          <w:tcPr>
            <w:tcW w:w="10885" w:type="dxa"/>
            <w:shd w:val="clear" w:color="auto" w:fill="FDE9D9" w:themeFill="accent6" w:themeFillTint="33"/>
          </w:tcPr>
          <w:p w14:paraId="6349FAB5" w14:textId="06D37795" w:rsidR="009861EB" w:rsidRPr="009B5087" w:rsidRDefault="009861EB" w:rsidP="009861EB">
            <w:pPr>
              <w:pStyle w:val="Default"/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</w:pPr>
            <w:r w:rsidRPr="009B5087"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  <w:lastRenderedPageBreak/>
              <w:t>Independent study</w:t>
            </w:r>
          </w:p>
        </w:tc>
      </w:tr>
    </w:tbl>
    <w:p w14:paraId="24BD0D63" w14:textId="799F3E2E" w:rsidR="009E281C" w:rsidRPr="009B5087" w:rsidRDefault="009E281C" w:rsidP="00B97288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75640E77" w14:textId="5EFDAB02" w:rsidR="009861EB" w:rsidRPr="009B5087" w:rsidRDefault="009861EB" w:rsidP="006F443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 xml:space="preserve">HE 496 &amp; HE 497—Independent Study                                                                                                      </w:t>
      </w:r>
      <w:r w:rsidR="006F4434" w:rsidRPr="009B5087">
        <w:rPr>
          <w:rFonts w:ascii="Times New Roman" w:hAnsi="Times New Roman" w:cs="Times New Roman"/>
        </w:rPr>
        <w:t xml:space="preserve">               </w:t>
      </w:r>
      <w:r w:rsidRPr="009B5087">
        <w:rPr>
          <w:rFonts w:ascii="Times New Roman" w:hAnsi="Times New Roman" w:cs="Times New Roman"/>
        </w:rPr>
        <w:t xml:space="preserve">  </w:t>
      </w:r>
      <w:r w:rsidR="004D04EE" w:rsidRPr="009B5087">
        <w:rPr>
          <w:rFonts w:ascii="Times New Roman" w:hAnsi="Times New Roman" w:cs="Times New Roman"/>
        </w:rPr>
        <w:t xml:space="preserve">  </w:t>
      </w:r>
      <w:r w:rsidRPr="009B5087">
        <w:rPr>
          <w:rFonts w:ascii="Times New Roman" w:hAnsi="Times New Roman" w:cs="Times New Roman"/>
        </w:rPr>
        <w:t xml:space="preserve">2/2018  </w:t>
      </w:r>
    </w:p>
    <w:p w14:paraId="1ADAB9AE" w14:textId="77777777" w:rsidR="006F4434" w:rsidRPr="009B5087" w:rsidRDefault="009861EB" w:rsidP="006F443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 xml:space="preserve">Faculty Mentor:  Dr. Nicholas Grosskopf               </w:t>
      </w:r>
    </w:p>
    <w:p w14:paraId="21C29C89" w14:textId="489BC4D3" w:rsidR="009861EB" w:rsidRPr="009B5087" w:rsidRDefault="009861EB" w:rsidP="006F443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14:paraId="6D216D9C" w14:textId="451A235C" w:rsidR="009861EB" w:rsidRPr="009B5087" w:rsidRDefault="009861EB" w:rsidP="009861EB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Completed a minimum of 15 hours a week (14 weeks total)</w:t>
      </w:r>
    </w:p>
    <w:p w14:paraId="6DB22709" w14:textId="2F231E30" w:rsidR="009861EB" w:rsidRPr="009B5087" w:rsidRDefault="009861EB" w:rsidP="009861EB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ab/>
        <w:t>Describe public health research methods most suitable for investigating targeted population(s) and health problem(s)</w:t>
      </w:r>
    </w:p>
    <w:p w14:paraId="7149F5EB" w14:textId="3A23AA96" w:rsidR="009861EB" w:rsidRPr="009B5087" w:rsidRDefault="009861EB" w:rsidP="009861EB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Systematically synthesize the current literature on a priority population and health problem</w:t>
      </w:r>
    </w:p>
    <w:p w14:paraId="2689BCEE" w14:textId="77777777" w:rsidR="006F4434" w:rsidRPr="009B5087" w:rsidRDefault="006F4434" w:rsidP="006F4434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Conduct qualitative (content) data cleaning and coding</w:t>
      </w:r>
    </w:p>
    <w:p w14:paraId="377255ED" w14:textId="0D21B99A" w:rsidR="006F4434" w:rsidRPr="009B5087" w:rsidRDefault="006F4434" w:rsidP="006F4434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 xml:space="preserve">Utilize appropriate software such as Mendeley and </w:t>
      </w:r>
      <w:proofErr w:type="spellStart"/>
      <w:r w:rsidRPr="009B5087">
        <w:rPr>
          <w:rFonts w:ascii="Times New Roman" w:hAnsi="Times New Roman" w:cs="Times New Roman"/>
        </w:rPr>
        <w:t>MaxQDA</w:t>
      </w:r>
      <w:proofErr w:type="spellEnd"/>
    </w:p>
    <w:p w14:paraId="688A6BED" w14:textId="77777777" w:rsidR="006F4434" w:rsidRPr="009B5087" w:rsidRDefault="006F4434" w:rsidP="006F44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Submit at least one abstract to a peer-reviewed conference; and</w:t>
      </w:r>
    </w:p>
    <w:p w14:paraId="61D9F2D4" w14:textId="20DD2598" w:rsidR="006F4434" w:rsidRPr="009B5087" w:rsidRDefault="006F4434" w:rsidP="006F4434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Construct a minimum of one poster suitable for presentation at an academic conference</w:t>
      </w:r>
    </w:p>
    <w:p w14:paraId="5EF7F715" w14:textId="4158A3FA" w:rsidR="006F4434" w:rsidRPr="009B5087" w:rsidRDefault="006F4434" w:rsidP="006F443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58E0DA9A" w14:textId="607F12B3" w:rsidR="006F4434" w:rsidRPr="009B5087" w:rsidRDefault="006F4434" w:rsidP="006F443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 xml:space="preserve">HE 495 &amp; HE 498—Independent Study                                                                                                                     </w:t>
      </w:r>
      <w:r w:rsidR="004D04EE" w:rsidRPr="009B5087">
        <w:rPr>
          <w:rFonts w:ascii="Times New Roman" w:hAnsi="Times New Roman" w:cs="Times New Roman"/>
        </w:rPr>
        <w:t xml:space="preserve">  </w:t>
      </w:r>
      <w:r w:rsidR="00146FE5" w:rsidRPr="009B5087">
        <w:rPr>
          <w:rFonts w:ascii="Times New Roman" w:hAnsi="Times New Roman" w:cs="Times New Roman"/>
        </w:rPr>
        <w:t xml:space="preserve"> </w:t>
      </w:r>
      <w:r w:rsidR="004D04EE" w:rsidRPr="009B5087">
        <w:rPr>
          <w:rFonts w:ascii="Times New Roman" w:hAnsi="Times New Roman" w:cs="Times New Roman"/>
        </w:rPr>
        <w:t xml:space="preserve"> </w:t>
      </w:r>
      <w:r w:rsidRPr="009B5087">
        <w:rPr>
          <w:rFonts w:ascii="Times New Roman" w:hAnsi="Times New Roman" w:cs="Times New Roman"/>
        </w:rPr>
        <w:t>2/2019</w:t>
      </w:r>
    </w:p>
    <w:p w14:paraId="478CA861" w14:textId="629FD366" w:rsidR="009E281C" w:rsidRPr="009B5087" w:rsidRDefault="006F4434" w:rsidP="006F4434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Faculty Mentor:  Dr. Nicholas</w:t>
      </w:r>
    </w:p>
    <w:p w14:paraId="287DCBEB" w14:textId="7D04C45E" w:rsidR="006F4434" w:rsidRPr="009B5087" w:rsidRDefault="006F4434" w:rsidP="006F4434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3A0A2E6E" w14:textId="1B4A0EF1" w:rsidR="006F4434" w:rsidRPr="009B5087" w:rsidRDefault="006F4434" w:rsidP="004D04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Completed a minimum of 15 hours a week (14 weeks total)</w:t>
      </w:r>
    </w:p>
    <w:p w14:paraId="3AEE4DB9" w14:textId="0AFD29E8" w:rsidR="006F4434" w:rsidRPr="009B5087" w:rsidRDefault="006F4434" w:rsidP="004D04EE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Describe the descriptive and inferential statistical analyses most suitable for a public health data set</w:t>
      </w:r>
    </w:p>
    <w:p w14:paraId="22B6559E" w14:textId="35C14C5E" w:rsidR="006F4434" w:rsidRPr="009B5087" w:rsidRDefault="006F4434" w:rsidP="004D04EE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Prepare and submit an application for primary data collection to the CUNY IRB</w:t>
      </w:r>
    </w:p>
    <w:p w14:paraId="539B8DDC" w14:textId="44DEE680" w:rsidR="006F4434" w:rsidRPr="009B5087" w:rsidRDefault="006F4434" w:rsidP="004D04EE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Conduct quantitative data cleaning and coding</w:t>
      </w:r>
    </w:p>
    <w:p w14:paraId="49E9F325" w14:textId="77777777" w:rsidR="006F4434" w:rsidRPr="009B5087" w:rsidRDefault="006F4434" w:rsidP="004D04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Submit at least one manuscript to a peer-reviewed journal; and</w:t>
      </w:r>
    </w:p>
    <w:p w14:paraId="454E5373" w14:textId="625D2AFD" w:rsidR="00146FE5" w:rsidRPr="009B5087" w:rsidRDefault="006F4434" w:rsidP="00146F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Construct a minimum of one poster suitable for presentation at an academic conference (undergraduate research day at York College).</w:t>
      </w:r>
    </w:p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E281C" w:rsidRPr="009B5087" w14:paraId="15B86AA5" w14:textId="77777777" w:rsidTr="00A02770">
        <w:tc>
          <w:tcPr>
            <w:tcW w:w="10885" w:type="dxa"/>
            <w:shd w:val="clear" w:color="auto" w:fill="FDE9D9" w:themeFill="accent6" w:themeFillTint="33"/>
          </w:tcPr>
          <w:p w14:paraId="525804AE" w14:textId="439A3E84" w:rsidR="009E281C" w:rsidRPr="009B5087" w:rsidRDefault="006F4434" w:rsidP="009E281C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"/>
                <w:b/>
                <w:smallCaps/>
                <w:color w:val="000000"/>
              </w:rPr>
            </w:pPr>
            <w:r w:rsidRPr="009B5087">
              <w:rPr>
                <w:rFonts w:ascii="Times New Roman Bold" w:hAnsi="Times New Roman Bold" w:cs="Times New Roman"/>
                <w:b/>
                <w:smallCaps/>
                <w:color w:val="000000"/>
              </w:rPr>
              <w:t>INTERNSHIP</w:t>
            </w:r>
          </w:p>
        </w:tc>
      </w:tr>
    </w:tbl>
    <w:p w14:paraId="5F8EEE12" w14:textId="09500322" w:rsidR="009E281C" w:rsidRPr="009B5087" w:rsidRDefault="009E281C" w:rsidP="00B97288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5D94D39E" w14:textId="6E587B57" w:rsidR="009E281C" w:rsidRPr="009B5087" w:rsidRDefault="00A367B5" w:rsidP="00B97288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 xml:space="preserve">Healthcare Proxy Internship                                                                                                                                          </w:t>
      </w:r>
      <w:r w:rsidR="00A56146" w:rsidRPr="009B5087">
        <w:rPr>
          <w:rFonts w:ascii="Times New Roman" w:hAnsi="Times New Roman" w:cs="Times New Roman"/>
        </w:rPr>
        <w:t xml:space="preserve">              </w:t>
      </w:r>
      <w:r w:rsidRPr="009B5087">
        <w:rPr>
          <w:rFonts w:ascii="Times New Roman" w:hAnsi="Times New Roman" w:cs="Times New Roman"/>
        </w:rPr>
        <w:t xml:space="preserve"> </w:t>
      </w:r>
      <w:r w:rsidR="00A56146" w:rsidRPr="009B5087">
        <w:rPr>
          <w:rFonts w:ascii="Times New Roman" w:hAnsi="Times New Roman" w:cs="Times New Roman"/>
        </w:rPr>
        <w:t xml:space="preserve">    </w:t>
      </w:r>
      <w:r w:rsidR="006F4434" w:rsidRPr="009B5087">
        <w:rPr>
          <w:rFonts w:ascii="Times New Roman" w:hAnsi="Times New Roman" w:cs="Times New Roman"/>
        </w:rPr>
        <w:t>2/2017</w:t>
      </w:r>
    </w:p>
    <w:p w14:paraId="6DAFBC2C" w14:textId="77777777" w:rsidR="006F4434" w:rsidRPr="009B5087" w:rsidRDefault="006F4434" w:rsidP="00B97288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79531CB0" w14:textId="284AE385" w:rsidR="006F4434" w:rsidRPr="009B5087" w:rsidRDefault="006F4434" w:rsidP="006F4434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Completed 180 hours</w:t>
      </w:r>
      <w:r w:rsidR="00A367B5" w:rsidRPr="009B5087">
        <w:rPr>
          <w:rFonts w:ascii="Times New Roman" w:hAnsi="Times New Roman" w:cs="Times New Roman"/>
        </w:rPr>
        <w:t xml:space="preserve"> at the Ambulatory care center at Jamaica Hospital Medical Center                                                                                                                      </w:t>
      </w:r>
    </w:p>
    <w:p w14:paraId="5EE779FB" w14:textId="565F558F" w:rsidR="00A439A0" w:rsidRPr="009B5087" w:rsidRDefault="00A367B5" w:rsidP="006F4434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Provide health Care Proxy education to patients in waiting area on one-on-one basis</w:t>
      </w:r>
    </w:p>
    <w:p w14:paraId="22623FCB" w14:textId="1C2AEB6A" w:rsidR="00A367B5" w:rsidRPr="009B5087" w:rsidRDefault="00A367B5" w:rsidP="006F4434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Issued healthcare proxy forms to interested patients to take home with important reminders</w:t>
      </w:r>
    </w:p>
    <w:p w14:paraId="018DF36C" w14:textId="2475B8CA" w:rsidR="00BC20E6" w:rsidRPr="009B5087" w:rsidRDefault="00A367B5" w:rsidP="000A7E5B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Kept daily logs of number of clients that received information and number of healthcare proxy issued</w:t>
      </w:r>
    </w:p>
    <w:p w14:paraId="0060A3F8" w14:textId="77777777" w:rsidR="0007591C" w:rsidRPr="009B5087" w:rsidRDefault="0007591C" w:rsidP="0007591C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66896DD6" w14:textId="7609DAD2" w:rsidR="0007591C" w:rsidRPr="009B5087" w:rsidRDefault="0007591C" w:rsidP="00075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B5087">
        <w:rPr>
          <w:rFonts w:ascii="Times New Roman" w:eastAsia="Times New Roman" w:hAnsi="Times New Roman" w:cs="Times New Roman"/>
        </w:rPr>
        <w:t>NSF-ATE Geospatial Workshop graduate assistant at the Geospatial Center of the CUNY CREST Institute (</w:t>
      </w:r>
      <w:proofErr w:type="gramStart"/>
      <w:r w:rsidRPr="009B5087">
        <w:rPr>
          <w:rFonts w:ascii="Times New Roman" w:eastAsia="Times New Roman" w:hAnsi="Times New Roman" w:cs="Times New Roman"/>
        </w:rPr>
        <w:t>BGCCCI)</w:t>
      </w:r>
      <w:r w:rsidR="00A56146" w:rsidRPr="009B5087">
        <w:rPr>
          <w:rFonts w:ascii="Times New Roman" w:eastAsia="Times New Roman" w:hAnsi="Times New Roman" w:cs="Times New Roman"/>
        </w:rPr>
        <w:t xml:space="preserve">   </w:t>
      </w:r>
      <w:proofErr w:type="gramEnd"/>
      <w:r w:rsidR="00A56146" w:rsidRPr="009B5087">
        <w:rPr>
          <w:rFonts w:ascii="Times New Roman" w:eastAsia="Times New Roman" w:hAnsi="Times New Roman" w:cs="Times New Roman"/>
        </w:rPr>
        <w:t xml:space="preserve">         6/2019</w:t>
      </w:r>
    </w:p>
    <w:p w14:paraId="578309BF" w14:textId="77777777" w:rsidR="00A56146" w:rsidRPr="009B5087" w:rsidRDefault="0007591C" w:rsidP="0007591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B5087">
        <w:rPr>
          <w:rFonts w:ascii="Times New Roman" w:eastAsia="Times New Roman" w:hAnsi="Times New Roman" w:cs="Times New Roman"/>
        </w:rPr>
        <w:t xml:space="preserve">Assist high school students work assignment that aimed to give participants knowledge about spatial concepts, </w:t>
      </w:r>
    </w:p>
    <w:p w14:paraId="2EB8DAA0" w14:textId="0CF96ACE" w:rsidR="0007591C" w:rsidRPr="009B5087" w:rsidRDefault="0007591C" w:rsidP="00A56146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B5087">
        <w:rPr>
          <w:rFonts w:ascii="Times New Roman" w:eastAsia="Times New Roman" w:hAnsi="Times New Roman" w:cs="Times New Roman"/>
        </w:rPr>
        <w:t>the ability to gain hands on skills, and meet experts in the geospatial industry</w:t>
      </w:r>
    </w:p>
    <w:p w14:paraId="674A1307" w14:textId="05B68056" w:rsidR="00FB0B6E" w:rsidRPr="009B5087" w:rsidRDefault="0007591C" w:rsidP="00A5614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B5087">
        <w:rPr>
          <w:rFonts w:ascii="Times New Roman" w:eastAsia="Times New Roman" w:hAnsi="Times New Roman" w:cs="Times New Roman"/>
        </w:rPr>
        <w:t xml:space="preserve">Assist high school students on </w:t>
      </w:r>
      <w:r w:rsidR="00A56146" w:rsidRPr="009B5087">
        <w:rPr>
          <w:rFonts w:ascii="Times New Roman" w:eastAsia="Times New Roman" w:hAnsi="Times New Roman" w:cs="Times New Roman"/>
        </w:rPr>
        <w:t>research, and research presentations</w:t>
      </w:r>
    </w:p>
    <w:p w14:paraId="1F8B1C1A" w14:textId="24CD60DE" w:rsidR="00FB0B6E" w:rsidRPr="009B5087" w:rsidRDefault="00FB0B6E" w:rsidP="00FB0B6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bookmarkStart w:id="5" w:name="_Hlk124438955"/>
      <w:r w:rsidRPr="009B5087">
        <w:rPr>
          <w:rFonts w:ascii="Times New Roman" w:hAnsi="Times New Roman" w:cs="Times New Roman"/>
        </w:rPr>
        <w:t>GEOSPATIAL WORKSHOP FOR Undergraduate STUDENTS/BCC Geospatial Center of the CUNY</w:t>
      </w:r>
      <w:r w:rsidR="0007591C" w:rsidRPr="009B5087">
        <w:rPr>
          <w:rFonts w:ascii="Times New Roman" w:hAnsi="Times New Roman" w:cs="Times New Roman"/>
        </w:rPr>
        <w:t xml:space="preserve"> and York College</w:t>
      </w:r>
      <w:r w:rsidR="00A56146" w:rsidRPr="009B5087">
        <w:rPr>
          <w:rFonts w:ascii="Times New Roman" w:hAnsi="Times New Roman" w:cs="Times New Roman"/>
        </w:rPr>
        <w:t xml:space="preserve">       6/2020</w:t>
      </w:r>
    </w:p>
    <w:bookmarkEnd w:id="5"/>
    <w:p w14:paraId="14623830" w14:textId="7D99803B" w:rsidR="00FB0B6E" w:rsidRPr="009B5087" w:rsidRDefault="00A56146" w:rsidP="00FB0B6E">
      <w:pPr>
        <w:pStyle w:val="ListParagraph"/>
        <w:numPr>
          <w:ilvl w:val="0"/>
          <w:numId w:val="6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Introduce</w:t>
      </w:r>
      <w:r w:rsidR="00FB0B6E" w:rsidRPr="009B5087">
        <w:rPr>
          <w:rFonts w:ascii="Times New Roman" w:hAnsi="Times New Roman" w:cs="Times New Roman"/>
        </w:rPr>
        <w:t xml:space="preserve"> Air pollution</w:t>
      </w:r>
      <w:r w:rsidRPr="009B5087">
        <w:rPr>
          <w:rFonts w:ascii="Times New Roman" w:hAnsi="Times New Roman" w:cs="Times New Roman"/>
        </w:rPr>
        <w:t xml:space="preserve"> concepts</w:t>
      </w:r>
      <w:r w:rsidR="00FB0B6E" w:rsidRPr="009B5087">
        <w:rPr>
          <w:rFonts w:ascii="Times New Roman" w:hAnsi="Times New Roman" w:cs="Times New Roman"/>
        </w:rPr>
        <w:t xml:space="preserve"> and GIS Lab assignments for 2 undergraduate students</w:t>
      </w:r>
    </w:p>
    <w:p w14:paraId="44519456" w14:textId="2EE072E6" w:rsidR="00FB0B6E" w:rsidRPr="009B5087" w:rsidRDefault="00FB0B6E" w:rsidP="00FB0B6E">
      <w:pPr>
        <w:pStyle w:val="ListParagraph"/>
        <w:numPr>
          <w:ilvl w:val="0"/>
          <w:numId w:val="6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Introduce Students to QGIS Software and ArcGIS Story Maps</w:t>
      </w:r>
    </w:p>
    <w:p w14:paraId="42C2310C" w14:textId="3B9B3D48" w:rsidR="00FB0B6E" w:rsidRPr="009B5087" w:rsidRDefault="0007591C" w:rsidP="00FB0B6E">
      <w:pPr>
        <w:pStyle w:val="ListParagraph"/>
        <w:numPr>
          <w:ilvl w:val="0"/>
          <w:numId w:val="6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Data cleaning and data preparation for QGIS research assignments</w:t>
      </w:r>
    </w:p>
    <w:p w14:paraId="4D8AB637" w14:textId="789D2717" w:rsidR="0007591C" w:rsidRPr="009B5087" w:rsidRDefault="0007591C" w:rsidP="00FB0B6E">
      <w:pPr>
        <w:pStyle w:val="ListParagraph"/>
        <w:numPr>
          <w:ilvl w:val="0"/>
          <w:numId w:val="6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Help edit power point presentations</w:t>
      </w:r>
    </w:p>
    <w:p w14:paraId="4F923FB0" w14:textId="3559B296" w:rsidR="00FB0B6E" w:rsidRPr="009B5087" w:rsidRDefault="00A56146" w:rsidP="00FB0B6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 xml:space="preserve">  </w:t>
      </w:r>
    </w:p>
    <w:p w14:paraId="62A43F21" w14:textId="12D8DE1B" w:rsidR="00B83C2D" w:rsidRPr="009B5087" w:rsidRDefault="00FB0B6E" w:rsidP="00B83C2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GEOSPATIAL WORKSHOP FOR High School STUDENTS/BCC Geospatial Center of the CUNY</w:t>
      </w:r>
      <w:r w:rsidR="0007591C" w:rsidRPr="009B5087">
        <w:rPr>
          <w:rFonts w:ascii="Times New Roman" w:hAnsi="Times New Roman" w:cs="Times New Roman"/>
        </w:rPr>
        <w:t xml:space="preserve"> and York College</w:t>
      </w:r>
      <w:r w:rsidR="00A56146" w:rsidRPr="009B5087">
        <w:rPr>
          <w:rFonts w:ascii="Times New Roman" w:hAnsi="Times New Roman" w:cs="Times New Roman"/>
        </w:rPr>
        <w:t xml:space="preserve">           6/2021</w:t>
      </w:r>
    </w:p>
    <w:p w14:paraId="2E866A43" w14:textId="5F83AC26" w:rsidR="0007591C" w:rsidRPr="009B5087" w:rsidRDefault="00A56146" w:rsidP="0007591C">
      <w:pPr>
        <w:pStyle w:val="ListParagraph"/>
        <w:numPr>
          <w:ilvl w:val="0"/>
          <w:numId w:val="6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Introduce</w:t>
      </w:r>
      <w:r w:rsidR="0007591C" w:rsidRPr="009B5087">
        <w:rPr>
          <w:rFonts w:ascii="Times New Roman" w:hAnsi="Times New Roman" w:cs="Times New Roman"/>
        </w:rPr>
        <w:t xml:space="preserve"> Air pollution </w:t>
      </w:r>
      <w:r w:rsidRPr="009B5087">
        <w:rPr>
          <w:rFonts w:ascii="Times New Roman" w:hAnsi="Times New Roman" w:cs="Times New Roman"/>
        </w:rPr>
        <w:t xml:space="preserve">concepts </w:t>
      </w:r>
      <w:r w:rsidR="0007591C" w:rsidRPr="009B5087">
        <w:rPr>
          <w:rFonts w:ascii="Times New Roman" w:hAnsi="Times New Roman" w:cs="Times New Roman"/>
        </w:rPr>
        <w:t xml:space="preserve">and </w:t>
      </w:r>
      <w:r w:rsidRPr="009B5087">
        <w:rPr>
          <w:rFonts w:ascii="Times New Roman" w:hAnsi="Times New Roman" w:cs="Times New Roman"/>
        </w:rPr>
        <w:t xml:space="preserve">create </w:t>
      </w:r>
      <w:r w:rsidR="0007591C" w:rsidRPr="009B5087">
        <w:rPr>
          <w:rFonts w:ascii="Times New Roman" w:hAnsi="Times New Roman" w:cs="Times New Roman"/>
        </w:rPr>
        <w:t>GIS Lab assignments for 2 undergraduate students</w:t>
      </w:r>
    </w:p>
    <w:p w14:paraId="75A76B6C" w14:textId="77777777" w:rsidR="0007591C" w:rsidRPr="009B5087" w:rsidRDefault="0007591C" w:rsidP="0007591C">
      <w:pPr>
        <w:pStyle w:val="ListParagraph"/>
        <w:numPr>
          <w:ilvl w:val="0"/>
          <w:numId w:val="6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Introduce Students to QGIS Software and ArcGIS Story Maps</w:t>
      </w:r>
    </w:p>
    <w:p w14:paraId="32D0FB55" w14:textId="77777777" w:rsidR="0007591C" w:rsidRPr="009B5087" w:rsidRDefault="0007591C" w:rsidP="0007591C">
      <w:pPr>
        <w:pStyle w:val="ListParagraph"/>
        <w:numPr>
          <w:ilvl w:val="0"/>
          <w:numId w:val="6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Data cleaning and data preparation for QGIS research assignments</w:t>
      </w:r>
    </w:p>
    <w:p w14:paraId="1646B157" w14:textId="77777777" w:rsidR="0007591C" w:rsidRPr="009B5087" w:rsidRDefault="0007591C" w:rsidP="0007591C">
      <w:pPr>
        <w:pStyle w:val="ListParagraph"/>
        <w:numPr>
          <w:ilvl w:val="0"/>
          <w:numId w:val="6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Help edit power point presentations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FA33A3" w:rsidRPr="009B5087" w14:paraId="447803B8" w14:textId="77777777" w:rsidTr="005472EB">
        <w:trPr>
          <w:trHeight w:val="152"/>
        </w:trPr>
        <w:tc>
          <w:tcPr>
            <w:tcW w:w="10885" w:type="dxa"/>
            <w:shd w:val="clear" w:color="auto" w:fill="FDE9D9" w:themeFill="accent6" w:themeFillTint="33"/>
          </w:tcPr>
          <w:p w14:paraId="57612291" w14:textId="64BA09CD" w:rsidR="00FA33A3" w:rsidRPr="009B5087" w:rsidRDefault="00FA33A3" w:rsidP="003E016D">
            <w:pPr>
              <w:pStyle w:val="Default"/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</w:pPr>
            <w:r w:rsidRPr="009B5087"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  <w:lastRenderedPageBreak/>
              <w:t>G</w:t>
            </w:r>
            <w:r w:rsidR="00605599" w:rsidRPr="009B5087"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  <w:t>RANTS</w:t>
            </w:r>
          </w:p>
        </w:tc>
      </w:tr>
    </w:tbl>
    <w:p w14:paraId="4B338B06" w14:textId="545E2031" w:rsidR="00FA33A3" w:rsidRPr="009B5087" w:rsidRDefault="00FA33A3" w:rsidP="00FA33A3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170A5BE9" w14:textId="77777777" w:rsidR="00A56146" w:rsidRPr="009B5087" w:rsidRDefault="00A56146" w:rsidP="00A56146">
      <w:pPr>
        <w:pStyle w:val="Default"/>
        <w:rPr>
          <w:rFonts w:ascii="Times New Roman" w:hAnsi="Times New Roman" w:cs="Times New Roman"/>
          <w:sz w:val="22"/>
          <w:szCs w:val="22"/>
        </w:rPr>
      </w:pPr>
      <w:bookmarkStart w:id="6" w:name="_Hlk49806964"/>
      <w:r w:rsidRPr="009B5087">
        <w:rPr>
          <w:rFonts w:ascii="Times New Roman" w:hAnsi="Times New Roman" w:cs="Times New Roman"/>
          <w:sz w:val="22"/>
          <w:szCs w:val="22"/>
        </w:rPr>
        <w:t>Grantor:</w:t>
      </w:r>
      <w:r w:rsidRPr="009B5087">
        <w:rPr>
          <w:rFonts w:ascii="Times New Roman" w:hAnsi="Times New Roman" w:cs="Times New Roman"/>
          <w:sz w:val="22"/>
          <w:szCs w:val="22"/>
        </w:rPr>
        <w:tab/>
        <w:t xml:space="preserve">Columbia University </w:t>
      </w:r>
    </w:p>
    <w:p w14:paraId="0374BDC2" w14:textId="77777777" w:rsidR="00A56146" w:rsidRPr="009B5087" w:rsidRDefault="00A56146" w:rsidP="00A5614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Role:  </w:t>
      </w:r>
      <w:r w:rsidRPr="009B5087">
        <w:rPr>
          <w:rFonts w:ascii="Times New Roman" w:hAnsi="Times New Roman" w:cs="Times New Roman"/>
          <w:sz w:val="22"/>
          <w:szCs w:val="22"/>
        </w:rPr>
        <w:tab/>
      </w:r>
      <w:r w:rsidRPr="009B5087">
        <w:rPr>
          <w:rFonts w:ascii="Times New Roman" w:hAnsi="Times New Roman" w:cs="Times New Roman"/>
          <w:sz w:val="22"/>
          <w:szCs w:val="22"/>
        </w:rPr>
        <w:tab/>
        <w:t>Research Assistant</w:t>
      </w:r>
    </w:p>
    <w:p w14:paraId="30A07339" w14:textId="77777777" w:rsidR="00A56146" w:rsidRPr="009B5087" w:rsidRDefault="00A56146" w:rsidP="00A56146">
      <w:pPr>
        <w:pStyle w:val="Default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Project:  </w:t>
      </w:r>
      <w:r w:rsidRPr="009B5087">
        <w:rPr>
          <w:rFonts w:ascii="Times New Roman" w:hAnsi="Times New Roman" w:cs="Times New Roman"/>
          <w:sz w:val="22"/>
          <w:szCs w:val="22"/>
        </w:rPr>
        <w:tab/>
        <w:t>GEOSPATIAL WORKSHOP FOR COLLEGE STUDENTS BCC Geospatial Center of the CUNY CREST Institute (BGCCCI) (2020, June – 2022, SEPTEMBER)</w:t>
      </w:r>
    </w:p>
    <w:p w14:paraId="28FD410E" w14:textId="124303F0" w:rsidR="00A56146" w:rsidRPr="009B5087" w:rsidRDefault="00A56146" w:rsidP="000A7E5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Funding:  </w:t>
      </w:r>
      <w:r w:rsidRPr="009B5087">
        <w:rPr>
          <w:rFonts w:ascii="Times New Roman" w:hAnsi="Times New Roman" w:cs="Times New Roman"/>
          <w:sz w:val="22"/>
          <w:szCs w:val="22"/>
        </w:rPr>
        <w:tab/>
        <w:t>$25 PER HOUR</w:t>
      </w:r>
    </w:p>
    <w:p w14:paraId="4E11AC43" w14:textId="77777777" w:rsidR="00A56146" w:rsidRPr="009B5087" w:rsidRDefault="00A56146" w:rsidP="000A7E5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44C458" w14:textId="16B58DE8" w:rsidR="000A7E5B" w:rsidRPr="009B5087" w:rsidRDefault="000A7E5B" w:rsidP="000A7E5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>Grantor:</w:t>
      </w:r>
      <w:r w:rsidRPr="009B5087">
        <w:rPr>
          <w:rFonts w:ascii="Times New Roman" w:hAnsi="Times New Roman" w:cs="Times New Roman"/>
          <w:sz w:val="22"/>
          <w:szCs w:val="22"/>
        </w:rPr>
        <w:tab/>
        <w:t>Professional Staff Congress / City University of New York / Research Foundation</w:t>
      </w:r>
    </w:p>
    <w:p w14:paraId="392D11D3" w14:textId="77777777" w:rsidR="000A7E5B" w:rsidRPr="009B5087" w:rsidRDefault="000A7E5B" w:rsidP="000A7E5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Role:  </w:t>
      </w:r>
      <w:r w:rsidRPr="009B5087">
        <w:rPr>
          <w:rFonts w:ascii="Times New Roman" w:hAnsi="Times New Roman" w:cs="Times New Roman"/>
          <w:sz w:val="22"/>
          <w:szCs w:val="22"/>
        </w:rPr>
        <w:tab/>
      </w:r>
      <w:r w:rsidRPr="009B5087">
        <w:rPr>
          <w:rFonts w:ascii="Times New Roman" w:hAnsi="Times New Roman" w:cs="Times New Roman"/>
          <w:sz w:val="22"/>
          <w:szCs w:val="22"/>
        </w:rPr>
        <w:tab/>
        <w:t>Data Analyst</w:t>
      </w:r>
    </w:p>
    <w:p w14:paraId="1111ABCA" w14:textId="77777777" w:rsidR="000A7E5B" w:rsidRPr="009B5087" w:rsidRDefault="000A7E5B" w:rsidP="000A7E5B">
      <w:pPr>
        <w:pStyle w:val="Default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Project:  </w:t>
      </w:r>
      <w:r w:rsidRPr="009B5087">
        <w:rPr>
          <w:rFonts w:ascii="Times New Roman" w:hAnsi="Times New Roman" w:cs="Times New Roman"/>
          <w:sz w:val="22"/>
          <w:szCs w:val="22"/>
        </w:rPr>
        <w:tab/>
        <w:t>Can an Elevated Serum Insulin Level (Hyperinsulinemia) be used as a Reliable</w:t>
      </w:r>
    </w:p>
    <w:p w14:paraId="6DF81994" w14:textId="77777777" w:rsidR="000A7E5B" w:rsidRPr="009B5087" w:rsidRDefault="000A7E5B" w:rsidP="000A7E5B">
      <w:pPr>
        <w:pStyle w:val="Default"/>
        <w:ind w:left="1440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>Diagnostic Marker of the Metabolic Syndrome? (2020, July)</w:t>
      </w:r>
    </w:p>
    <w:p w14:paraId="61FA419E" w14:textId="77777777" w:rsidR="000A7E5B" w:rsidRPr="009B5087" w:rsidRDefault="000A7E5B" w:rsidP="000A7E5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Funding:  </w:t>
      </w:r>
      <w:r w:rsidRPr="009B5087">
        <w:rPr>
          <w:rFonts w:ascii="Times New Roman" w:hAnsi="Times New Roman" w:cs="Times New Roman"/>
          <w:sz w:val="22"/>
          <w:szCs w:val="22"/>
        </w:rPr>
        <w:tab/>
        <w:t>$3,500</w:t>
      </w:r>
    </w:p>
    <w:bookmarkEnd w:id="6"/>
    <w:p w14:paraId="3A05EC3D" w14:textId="77777777" w:rsidR="000A7E5B" w:rsidRPr="009B5087" w:rsidRDefault="000A7E5B" w:rsidP="00FA33A3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11A27181" w14:textId="77777777" w:rsidR="006C66C2" w:rsidRPr="009B5087" w:rsidRDefault="006C66C2" w:rsidP="006C66C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>Grantor:</w:t>
      </w:r>
      <w:r w:rsidRPr="009B5087">
        <w:rPr>
          <w:rFonts w:ascii="Times New Roman" w:hAnsi="Times New Roman" w:cs="Times New Roman"/>
          <w:sz w:val="22"/>
          <w:szCs w:val="22"/>
        </w:rPr>
        <w:tab/>
        <w:t>Professional Staff Congress / City University of New York / Research Foundation</w:t>
      </w:r>
    </w:p>
    <w:p w14:paraId="1FE92620" w14:textId="66816060" w:rsidR="006C66C2" w:rsidRPr="009B5087" w:rsidRDefault="006C66C2" w:rsidP="006C66C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Role:  </w:t>
      </w:r>
      <w:r w:rsidRPr="009B5087">
        <w:rPr>
          <w:rFonts w:ascii="Times New Roman" w:hAnsi="Times New Roman" w:cs="Times New Roman"/>
          <w:sz w:val="22"/>
          <w:szCs w:val="22"/>
        </w:rPr>
        <w:tab/>
      </w:r>
      <w:r w:rsidRPr="009B5087">
        <w:rPr>
          <w:rFonts w:ascii="Times New Roman" w:hAnsi="Times New Roman" w:cs="Times New Roman"/>
          <w:sz w:val="22"/>
          <w:szCs w:val="22"/>
        </w:rPr>
        <w:tab/>
      </w:r>
      <w:r w:rsidR="000A7E5B" w:rsidRPr="009B5087">
        <w:rPr>
          <w:rFonts w:ascii="Times New Roman" w:hAnsi="Times New Roman" w:cs="Times New Roman"/>
          <w:sz w:val="22"/>
          <w:szCs w:val="22"/>
        </w:rPr>
        <w:t>Teacher for High School and Undergraduate Students</w:t>
      </w:r>
    </w:p>
    <w:p w14:paraId="151D30B2" w14:textId="270F11C9" w:rsidR="006C66C2" w:rsidRPr="009B5087" w:rsidRDefault="006C66C2" w:rsidP="006C66C2">
      <w:pPr>
        <w:pStyle w:val="Default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Project:  </w:t>
      </w:r>
      <w:r w:rsidRPr="009B5087">
        <w:rPr>
          <w:rFonts w:ascii="Times New Roman" w:hAnsi="Times New Roman" w:cs="Times New Roman"/>
          <w:sz w:val="22"/>
          <w:szCs w:val="22"/>
        </w:rPr>
        <w:tab/>
        <w:t>BCC Geospatial Center of the CUNY CREST Institute (BGCCCI) (2020, June)</w:t>
      </w:r>
    </w:p>
    <w:p w14:paraId="1BE1CBB9" w14:textId="0BA26331" w:rsidR="006C66C2" w:rsidRPr="009B5087" w:rsidRDefault="006C66C2" w:rsidP="006C66C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Funding:  </w:t>
      </w:r>
      <w:r w:rsidRPr="009B5087">
        <w:rPr>
          <w:rFonts w:ascii="Times New Roman" w:hAnsi="Times New Roman" w:cs="Times New Roman"/>
          <w:sz w:val="22"/>
          <w:szCs w:val="22"/>
        </w:rPr>
        <w:tab/>
        <w:t>$3,000</w:t>
      </w:r>
    </w:p>
    <w:p w14:paraId="1FC256B6" w14:textId="77777777" w:rsidR="006C66C2" w:rsidRPr="009B5087" w:rsidRDefault="006C66C2" w:rsidP="006C66C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2A1F360" w14:textId="33BF74A2" w:rsidR="006C66C2" w:rsidRPr="009B5087" w:rsidRDefault="006C66C2" w:rsidP="006C66C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>Grantor:</w:t>
      </w:r>
      <w:r w:rsidRPr="009B5087">
        <w:rPr>
          <w:rFonts w:ascii="Times New Roman" w:hAnsi="Times New Roman" w:cs="Times New Roman"/>
          <w:sz w:val="22"/>
          <w:szCs w:val="22"/>
        </w:rPr>
        <w:tab/>
      </w:r>
      <w:r w:rsidR="000A7E5B" w:rsidRPr="009B5087">
        <w:rPr>
          <w:rFonts w:ascii="Times New Roman" w:hAnsi="Times New Roman" w:cs="Times New Roman"/>
          <w:sz w:val="22"/>
          <w:szCs w:val="22"/>
        </w:rPr>
        <w:t>National Science Foundation (NSF)</w:t>
      </w:r>
    </w:p>
    <w:p w14:paraId="3A0272C8" w14:textId="05520F78" w:rsidR="006C66C2" w:rsidRPr="009B5087" w:rsidRDefault="006C66C2" w:rsidP="006C66C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Role:  </w:t>
      </w:r>
      <w:r w:rsidRPr="009B5087">
        <w:rPr>
          <w:rFonts w:ascii="Times New Roman" w:hAnsi="Times New Roman" w:cs="Times New Roman"/>
          <w:sz w:val="22"/>
          <w:szCs w:val="22"/>
        </w:rPr>
        <w:tab/>
      </w:r>
      <w:r w:rsidRPr="009B5087">
        <w:rPr>
          <w:rFonts w:ascii="Times New Roman" w:hAnsi="Times New Roman" w:cs="Times New Roman"/>
          <w:sz w:val="22"/>
          <w:szCs w:val="22"/>
        </w:rPr>
        <w:tab/>
        <w:t>Graduate Assistant</w:t>
      </w:r>
      <w:r w:rsidR="000A7E5B" w:rsidRPr="009B5087">
        <w:rPr>
          <w:rFonts w:ascii="Times New Roman" w:hAnsi="Times New Roman" w:cs="Times New Roman"/>
          <w:sz w:val="22"/>
          <w:szCs w:val="22"/>
        </w:rPr>
        <w:t>/Teacher Assistant</w:t>
      </w:r>
    </w:p>
    <w:p w14:paraId="0AFA3262" w14:textId="6635891D" w:rsidR="006C66C2" w:rsidRPr="009B5087" w:rsidRDefault="006C66C2" w:rsidP="000A7E5B">
      <w:pPr>
        <w:pStyle w:val="Default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Project:  </w:t>
      </w:r>
      <w:r w:rsidRPr="009B5087">
        <w:rPr>
          <w:rFonts w:ascii="Times New Roman" w:hAnsi="Times New Roman" w:cs="Times New Roman"/>
          <w:sz w:val="22"/>
          <w:szCs w:val="22"/>
        </w:rPr>
        <w:tab/>
      </w:r>
      <w:bookmarkStart w:id="7" w:name="_Hlk124438581"/>
      <w:r w:rsidR="000A7E5B" w:rsidRPr="009B5087">
        <w:rPr>
          <w:rFonts w:ascii="Times New Roman" w:hAnsi="Times New Roman" w:cs="Times New Roman"/>
          <w:sz w:val="22"/>
          <w:szCs w:val="22"/>
        </w:rPr>
        <w:t>GEOSPATIAL WORKSHOP FOR COLLEGE STUDENTS/</w:t>
      </w:r>
      <w:r w:rsidRPr="009B5087">
        <w:rPr>
          <w:rFonts w:ascii="Times New Roman" w:hAnsi="Times New Roman" w:cs="Times New Roman"/>
          <w:sz w:val="22"/>
          <w:szCs w:val="22"/>
        </w:rPr>
        <w:t xml:space="preserve">BCC Geospatial Center of the CUNY </w:t>
      </w:r>
      <w:bookmarkEnd w:id="7"/>
      <w:r w:rsidRPr="009B5087">
        <w:rPr>
          <w:rFonts w:ascii="Times New Roman" w:hAnsi="Times New Roman" w:cs="Times New Roman"/>
          <w:sz w:val="22"/>
          <w:szCs w:val="22"/>
        </w:rPr>
        <w:t>CREST Institute (BGCCCI) (2019, July)</w:t>
      </w:r>
    </w:p>
    <w:p w14:paraId="3DBCCEE3" w14:textId="5F912CD0" w:rsidR="006C66C2" w:rsidRPr="009B5087" w:rsidRDefault="006C66C2" w:rsidP="006C66C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Funding:  </w:t>
      </w:r>
      <w:r w:rsidRPr="009B5087">
        <w:rPr>
          <w:rFonts w:ascii="Times New Roman" w:hAnsi="Times New Roman" w:cs="Times New Roman"/>
          <w:sz w:val="22"/>
          <w:szCs w:val="22"/>
        </w:rPr>
        <w:tab/>
        <w:t>$1,600</w:t>
      </w:r>
    </w:p>
    <w:p w14:paraId="5F710EF6" w14:textId="77777777" w:rsidR="00ED247A" w:rsidRPr="009B5087" w:rsidRDefault="00ED247A" w:rsidP="006C66C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DAA2DB8" w14:textId="77777777" w:rsidR="00ED247A" w:rsidRPr="009B5087" w:rsidRDefault="00ED247A" w:rsidP="00ED247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>Grantor:</w:t>
      </w:r>
      <w:r w:rsidRPr="009B5087">
        <w:rPr>
          <w:rFonts w:ascii="Times New Roman" w:hAnsi="Times New Roman" w:cs="Times New Roman"/>
          <w:sz w:val="22"/>
          <w:szCs w:val="22"/>
        </w:rPr>
        <w:tab/>
        <w:t>Professional Staff Congress / City University of New York / Research Foundation</w:t>
      </w:r>
    </w:p>
    <w:p w14:paraId="34A8E694" w14:textId="77777777" w:rsidR="00ED247A" w:rsidRPr="009B5087" w:rsidRDefault="00ED247A" w:rsidP="00ED247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Role:  </w:t>
      </w:r>
      <w:r w:rsidRPr="009B5087">
        <w:rPr>
          <w:rFonts w:ascii="Times New Roman" w:hAnsi="Times New Roman" w:cs="Times New Roman"/>
          <w:sz w:val="22"/>
          <w:szCs w:val="22"/>
        </w:rPr>
        <w:tab/>
      </w:r>
      <w:r w:rsidRPr="009B5087">
        <w:rPr>
          <w:rFonts w:ascii="Times New Roman" w:hAnsi="Times New Roman" w:cs="Times New Roman"/>
          <w:sz w:val="22"/>
          <w:szCs w:val="22"/>
        </w:rPr>
        <w:tab/>
        <w:t>Research Assistant</w:t>
      </w:r>
    </w:p>
    <w:p w14:paraId="4EA2839F" w14:textId="77777777" w:rsidR="00ED247A" w:rsidRPr="009B5087" w:rsidRDefault="00ED247A" w:rsidP="00ED247A">
      <w:pPr>
        <w:pStyle w:val="Default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Project:  </w:t>
      </w:r>
      <w:r w:rsidRPr="009B5087">
        <w:rPr>
          <w:rFonts w:ascii="Times New Roman" w:hAnsi="Times New Roman" w:cs="Times New Roman"/>
          <w:sz w:val="22"/>
          <w:szCs w:val="22"/>
        </w:rPr>
        <w:tab/>
        <w:t>Flu Vaccine, Perceptions, Beliefs, and Attitudes in the Age of Media: A Systematic Content Analysis of YouTube Videos (2019, July)</w:t>
      </w:r>
    </w:p>
    <w:p w14:paraId="6FD39194" w14:textId="3A398FF5" w:rsidR="000A7E5B" w:rsidRPr="009B5087" w:rsidRDefault="00ED247A" w:rsidP="006C66C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Funding:  </w:t>
      </w:r>
      <w:r w:rsidRPr="009B5087">
        <w:rPr>
          <w:rFonts w:ascii="Times New Roman" w:hAnsi="Times New Roman" w:cs="Times New Roman"/>
          <w:sz w:val="22"/>
          <w:szCs w:val="22"/>
        </w:rPr>
        <w:tab/>
        <w:t>$3,500</w:t>
      </w:r>
    </w:p>
    <w:p w14:paraId="4D546F50" w14:textId="77777777" w:rsidR="00ED247A" w:rsidRPr="009B5087" w:rsidRDefault="00ED247A" w:rsidP="006C66C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B5FD0FB" w14:textId="77777777" w:rsidR="000A7E5B" w:rsidRPr="009B5087" w:rsidRDefault="000A7E5B" w:rsidP="000A7E5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>Grantor:</w:t>
      </w:r>
      <w:r w:rsidRPr="009B5087">
        <w:rPr>
          <w:rFonts w:ascii="Times New Roman" w:hAnsi="Times New Roman" w:cs="Times New Roman"/>
          <w:sz w:val="22"/>
          <w:szCs w:val="22"/>
        </w:rPr>
        <w:tab/>
        <w:t>National Science Foundation (NSF)</w:t>
      </w:r>
    </w:p>
    <w:p w14:paraId="35E0FBA2" w14:textId="77777777" w:rsidR="000A7E5B" w:rsidRPr="009B5087" w:rsidRDefault="000A7E5B" w:rsidP="000A7E5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Role:  </w:t>
      </w:r>
      <w:r w:rsidRPr="009B5087">
        <w:rPr>
          <w:rFonts w:ascii="Times New Roman" w:hAnsi="Times New Roman" w:cs="Times New Roman"/>
          <w:sz w:val="22"/>
          <w:szCs w:val="22"/>
        </w:rPr>
        <w:tab/>
      </w:r>
      <w:r w:rsidRPr="009B5087">
        <w:rPr>
          <w:rFonts w:ascii="Times New Roman" w:hAnsi="Times New Roman" w:cs="Times New Roman"/>
          <w:sz w:val="22"/>
          <w:szCs w:val="22"/>
        </w:rPr>
        <w:tab/>
        <w:t>Student</w:t>
      </w:r>
    </w:p>
    <w:p w14:paraId="13225683" w14:textId="4F3423C8" w:rsidR="000A7E5B" w:rsidRPr="009B5087" w:rsidRDefault="000A7E5B" w:rsidP="000A7E5B">
      <w:pPr>
        <w:pStyle w:val="Default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Project:  </w:t>
      </w:r>
      <w:r w:rsidRPr="009B5087">
        <w:rPr>
          <w:rFonts w:ascii="Times New Roman" w:hAnsi="Times New Roman" w:cs="Times New Roman"/>
          <w:sz w:val="22"/>
          <w:szCs w:val="22"/>
        </w:rPr>
        <w:tab/>
        <w:t>GEOSPATIAL WORKSHOP FOR COLLEGE STUDENTS BCC Geospatial Center of the CUNY CREST Institute (BGCCCI) (2019, June)</w:t>
      </w:r>
    </w:p>
    <w:p w14:paraId="275D9F35" w14:textId="77777777" w:rsidR="000A7E5B" w:rsidRPr="009B5087" w:rsidRDefault="000A7E5B" w:rsidP="000A7E5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Funding:  </w:t>
      </w:r>
      <w:r w:rsidRPr="009B5087">
        <w:rPr>
          <w:rFonts w:ascii="Times New Roman" w:hAnsi="Times New Roman" w:cs="Times New Roman"/>
          <w:sz w:val="22"/>
          <w:szCs w:val="22"/>
        </w:rPr>
        <w:tab/>
        <w:t>$1,000</w:t>
      </w:r>
    </w:p>
    <w:p w14:paraId="5CC32D8A" w14:textId="77777777" w:rsidR="006C66C2" w:rsidRPr="009B5087" w:rsidRDefault="006C66C2" w:rsidP="00FA33A3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549120FB" w14:textId="4A08AF3D" w:rsidR="00FA33A3" w:rsidRPr="009B5087" w:rsidRDefault="00FA33A3" w:rsidP="00283D8A">
      <w:pPr>
        <w:pStyle w:val="Default"/>
        <w:rPr>
          <w:rFonts w:ascii="Times New Roman" w:hAnsi="Times New Roman" w:cs="Times New Roman"/>
          <w:sz w:val="22"/>
          <w:szCs w:val="22"/>
        </w:rPr>
      </w:pPr>
      <w:bookmarkStart w:id="8" w:name="_Hlk49805790"/>
      <w:r w:rsidRPr="009B5087">
        <w:rPr>
          <w:rFonts w:ascii="Times New Roman" w:hAnsi="Times New Roman" w:cs="Times New Roman"/>
          <w:sz w:val="22"/>
          <w:szCs w:val="22"/>
        </w:rPr>
        <w:t>Grantor</w:t>
      </w:r>
      <w:r w:rsidR="00916662" w:rsidRPr="009B5087">
        <w:rPr>
          <w:rFonts w:ascii="Times New Roman" w:hAnsi="Times New Roman" w:cs="Times New Roman"/>
          <w:sz w:val="22"/>
          <w:szCs w:val="22"/>
        </w:rPr>
        <w:t>:</w:t>
      </w:r>
      <w:r w:rsidR="00916662" w:rsidRPr="009B5087">
        <w:rPr>
          <w:rFonts w:ascii="Times New Roman" w:hAnsi="Times New Roman" w:cs="Times New Roman"/>
          <w:sz w:val="22"/>
          <w:szCs w:val="22"/>
        </w:rPr>
        <w:tab/>
      </w:r>
      <w:r w:rsidRPr="009B5087">
        <w:rPr>
          <w:rFonts w:ascii="Times New Roman" w:hAnsi="Times New Roman" w:cs="Times New Roman"/>
          <w:sz w:val="22"/>
          <w:szCs w:val="22"/>
        </w:rPr>
        <w:t>Professional Staff Congress / City University of New York / Research Foundation</w:t>
      </w:r>
    </w:p>
    <w:p w14:paraId="527D7921" w14:textId="6322D3CB" w:rsidR="00FA33A3" w:rsidRPr="009B5087" w:rsidRDefault="00FA33A3" w:rsidP="00283D8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Role:  </w:t>
      </w:r>
      <w:r w:rsidR="00916662" w:rsidRPr="009B5087">
        <w:rPr>
          <w:rFonts w:ascii="Times New Roman" w:hAnsi="Times New Roman" w:cs="Times New Roman"/>
          <w:sz w:val="22"/>
          <w:szCs w:val="22"/>
        </w:rPr>
        <w:tab/>
      </w:r>
      <w:r w:rsidR="00916662" w:rsidRPr="009B5087">
        <w:rPr>
          <w:rFonts w:ascii="Times New Roman" w:hAnsi="Times New Roman" w:cs="Times New Roman"/>
          <w:sz w:val="22"/>
          <w:szCs w:val="22"/>
        </w:rPr>
        <w:tab/>
      </w:r>
      <w:r w:rsidRPr="009B5087">
        <w:rPr>
          <w:rFonts w:ascii="Times New Roman" w:hAnsi="Times New Roman" w:cs="Times New Roman"/>
          <w:sz w:val="22"/>
          <w:szCs w:val="22"/>
        </w:rPr>
        <w:t>Research Assistant</w:t>
      </w:r>
    </w:p>
    <w:p w14:paraId="15ED4FC6" w14:textId="5DDB1AFC" w:rsidR="00283D8A" w:rsidRPr="009B5087" w:rsidRDefault="00FA33A3" w:rsidP="00916662">
      <w:pPr>
        <w:pStyle w:val="Default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Project:  </w:t>
      </w:r>
      <w:r w:rsidR="00916662" w:rsidRPr="009B5087">
        <w:rPr>
          <w:rFonts w:ascii="Times New Roman" w:hAnsi="Times New Roman" w:cs="Times New Roman"/>
          <w:sz w:val="22"/>
          <w:szCs w:val="22"/>
        </w:rPr>
        <w:tab/>
      </w:r>
      <w:r w:rsidR="00283D8A" w:rsidRPr="009B5087">
        <w:rPr>
          <w:rFonts w:ascii="Times New Roman" w:hAnsi="Times New Roman" w:cs="Times New Roman"/>
          <w:sz w:val="22"/>
          <w:szCs w:val="22"/>
        </w:rPr>
        <w:t xml:space="preserve">Sexual Coercion Information, Education and Prevention in the Age of Social Media: A Systematic Content Analysis of YouTube Videos </w:t>
      </w:r>
      <w:r w:rsidR="00DC3997" w:rsidRPr="009B5087">
        <w:rPr>
          <w:rFonts w:ascii="Times New Roman" w:hAnsi="Times New Roman" w:cs="Times New Roman"/>
          <w:sz w:val="22"/>
          <w:szCs w:val="22"/>
        </w:rPr>
        <w:t>(2018, July)</w:t>
      </w:r>
    </w:p>
    <w:p w14:paraId="51BD9D55" w14:textId="739FC6C4" w:rsidR="00ED247A" w:rsidRPr="009B5087" w:rsidRDefault="00FA33A3" w:rsidP="000220B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5087">
        <w:rPr>
          <w:rFonts w:ascii="Times New Roman" w:hAnsi="Times New Roman" w:cs="Times New Roman"/>
          <w:sz w:val="22"/>
          <w:szCs w:val="22"/>
        </w:rPr>
        <w:t xml:space="preserve">Funding:  </w:t>
      </w:r>
      <w:r w:rsidR="00916662" w:rsidRPr="009B5087">
        <w:rPr>
          <w:rFonts w:ascii="Times New Roman" w:hAnsi="Times New Roman" w:cs="Times New Roman"/>
          <w:sz w:val="22"/>
          <w:szCs w:val="22"/>
        </w:rPr>
        <w:tab/>
      </w:r>
      <w:r w:rsidRPr="009B5087">
        <w:rPr>
          <w:rFonts w:ascii="Times New Roman" w:hAnsi="Times New Roman" w:cs="Times New Roman"/>
          <w:sz w:val="22"/>
          <w:szCs w:val="22"/>
        </w:rPr>
        <w:t>$3,500</w:t>
      </w:r>
      <w:bookmarkEnd w:id="8"/>
    </w:p>
    <w:p w14:paraId="0D280B87" w14:textId="77777777" w:rsidR="00ED247A" w:rsidRPr="009B5087" w:rsidRDefault="00ED247A" w:rsidP="00FA33A3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FA33A3" w:rsidRPr="009B5087" w14:paraId="676A456D" w14:textId="77777777" w:rsidTr="004D04EE">
        <w:tc>
          <w:tcPr>
            <w:tcW w:w="10975" w:type="dxa"/>
            <w:shd w:val="clear" w:color="auto" w:fill="FDE9D9" w:themeFill="accent6" w:themeFillTint="33"/>
          </w:tcPr>
          <w:p w14:paraId="19F1AC43" w14:textId="2FCAE1F5" w:rsidR="00FA33A3" w:rsidRPr="009B5087" w:rsidRDefault="00FA33A3" w:rsidP="003E016D">
            <w:pPr>
              <w:pStyle w:val="Default"/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</w:pPr>
            <w:r w:rsidRPr="009B5087"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  <w:t>Technolog</w:t>
            </w:r>
            <w:r w:rsidR="00D4526F" w:rsidRPr="009B5087"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  <w:t>y</w:t>
            </w:r>
            <w:r w:rsidRPr="009B5087"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  <w:t xml:space="preserve"> / Software Applications</w:t>
            </w:r>
          </w:p>
        </w:tc>
      </w:tr>
    </w:tbl>
    <w:p w14:paraId="35C3241D" w14:textId="1F113A58" w:rsidR="00560EA2" w:rsidRPr="009B5087" w:rsidRDefault="00560EA2" w:rsidP="00283D8A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SPSS</w:t>
      </w:r>
      <w:r w:rsidR="007347D3" w:rsidRPr="009B5087">
        <w:rPr>
          <w:rFonts w:ascii="Times New Roman" w:hAnsi="Times New Roman" w:cs="Times New Roman"/>
        </w:rPr>
        <w:t xml:space="preserve"> </w:t>
      </w:r>
      <w:r w:rsidR="00FA33A3" w:rsidRPr="009B5087">
        <w:rPr>
          <w:rFonts w:ascii="Times New Roman" w:hAnsi="Times New Roman" w:cs="Times New Roman"/>
        </w:rPr>
        <w:t xml:space="preserve">Statistics </w:t>
      </w:r>
      <w:r w:rsidR="00BC20E6" w:rsidRPr="009B5087">
        <w:rPr>
          <w:rFonts w:ascii="Times New Roman" w:hAnsi="Times New Roman" w:cs="Times New Roman"/>
        </w:rPr>
        <w:t xml:space="preserve"> </w:t>
      </w:r>
      <w:r w:rsidR="00B83C2D" w:rsidRPr="009B5087">
        <w:rPr>
          <w:rFonts w:ascii="Times New Roman" w:hAnsi="Times New Roman" w:cs="Times New Roman"/>
        </w:rPr>
        <w:t xml:space="preserve">   </w:t>
      </w:r>
      <w:r w:rsidR="00A56146" w:rsidRPr="009B5087">
        <w:rPr>
          <w:rFonts w:ascii="Times New Roman" w:hAnsi="Times New Roman" w:cs="Times New Roman"/>
        </w:rPr>
        <w:t xml:space="preserve"> </w:t>
      </w:r>
      <w:r w:rsidR="00B83C2D" w:rsidRPr="009B5087">
        <w:rPr>
          <w:rFonts w:ascii="Times New Roman" w:hAnsi="Times New Roman" w:cs="Times New Roman"/>
        </w:rPr>
        <w:t>Expert</w:t>
      </w:r>
    </w:p>
    <w:p w14:paraId="0EE77E19" w14:textId="79C1E8E9" w:rsidR="00BC20E6" w:rsidRPr="009B5087" w:rsidRDefault="00BC20E6" w:rsidP="00FA33A3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ArcMap</w:t>
      </w:r>
      <w:r w:rsidR="00B83C2D" w:rsidRPr="009B5087">
        <w:rPr>
          <w:rFonts w:ascii="Times New Roman" w:hAnsi="Times New Roman" w:cs="Times New Roman"/>
        </w:rPr>
        <w:t xml:space="preserve">                </w:t>
      </w:r>
      <w:r w:rsidR="00A56146" w:rsidRPr="009B5087">
        <w:rPr>
          <w:rFonts w:ascii="Times New Roman" w:hAnsi="Times New Roman" w:cs="Times New Roman"/>
        </w:rPr>
        <w:t xml:space="preserve"> </w:t>
      </w:r>
      <w:r w:rsidR="00B83C2D" w:rsidRPr="009B5087">
        <w:rPr>
          <w:rFonts w:ascii="Times New Roman" w:hAnsi="Times New Roman" w:cs="Times New Roman"/>
        </w:rPr>
        <w:t>Expert</w:t>
      </w:r>
    </w:p>
    <w:p w14:paraId="3AED052C" w14:textId="6C11965A" w:rsidR="00BC20E6" w:rsidRPr="009B5087" w:rsidRDefault="00BC20E6" w:rsidP="00FA33A3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 w:rsidRPr="009B5087">
        <w:rPr>
          <w:rFonts w:ascii="Times New Roman" w:hAnsi="Times New Roman" w:cs="Times New Roman"/>
        </w:rPr>
        <w:t>ArcPro</w:t>
      </w:r>
      <w:proofErr w:type="spellEnd"/>
      <w:r w:rsidR="00B83C2D" w:rsidRPr="009B5087">
        <w:rPr>
          <w:rFonts w:ascii="Times New Roman" w:hAnsi="Times New Roman" w:cs="Times New Roman"/>
        </w:rPr>
        <w:t xml:space="preserve">                  </w:t>
      </w:r>
      <w:r w:rsidR="00A56146" w:rsidRPr="009B5087">
        <w:rPr>
          <w:rFonts w:ascii="Times New Roman" w:hAnsi="Times New Roman" w:cs="Times New Roman"/>
        </w:rPr>
        <w:t xml:space="preserve"> </w:t>
      </w:r>
      <w:r w:rsidR="00B83C2D" w:rsidRPr="009B5087">
        <w:rPr>
          <w:rFonts w:ascii="Times New Roman" w:hAnsi="Times New Roman" w:cs="Times New Roman"/>
        </w:rPr>
        <w:t>Expert</w:t>
      </w:r>
    </w:p>
    <w:p w14:paraId="6C8C980C" w14:textId="1DD4140A" w:rsidR="00BC20E6" w:rsidRPr="009B5087" w:rsidRDefault="00BC20E6" w:rsidP="00FA33A3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 w:rsidRPr="009B5087">
        <w:rPr>
          <w:rFonts w:ascii="Times New Roman" w:hAnsi="Times New Roman" w:cs="Times New Roman"/>
        </w:rPr>
        <w:t>Terr</w:t>
      </w:r>
      <w:r w:rsidR="00ED247A" w:rsidRPr="009B5087">
        <w:rPr>
          <w:rFonts w:ascii="Times New Roman" w:hAnsi="Times New Roman" w:cs="Times New Roman"/>
        </w:rPr>
        <w:t>S</w:t>
      </w:r>
      <w:r w:rsidRPr="009B5087">
        <w:rPr>
          <w:rFonts w:ascii="Times New Roman" w:hAnsi="Times New Roman" w:cs="Times New Roman"/>
        </w:rPr>
        <w:t>et</w:t>
      </w:r>
      <w:proofErr w:type="spellEnd"/>
      <w:r w:rsidR="00B83C2D" w:rsidRPr="009B5087">
        <w:rPr>
          <w:rFonts w:ascii="Times New Roman" w:hAnsi="Times New Roman" w:cs="Times New Roman"/>
        </w:rPr>
        <w:t xml:space="preserve">                 </w:t>
      </w:r>
      <w:r w:rsidR="00A56146" w:rsidRPr="009B5087">
        <w:rPr>
          <w:rFonts w:ascii="Times New Roman" w:hAnsi="Times New Roman" w:cs="Times New Roman"/>
        </w:rPr>
        <w:t xml:space="preserve"> </w:t>
      </w:r>
      <w:r w:rsidR="00B83C2D" w:rsidRPr="009B5087">
        <w:rPr>
          <w:rFonts w:ascii="Times New Roman" w:hAnsi="Times New Roman" w:cs="Times New Roman"/>
        </w:rPr>
        <w:t>Advance</w:t>
      </w:r>
    </w:p>
    <w:p w14:paraId="74E91559" w14:textId="4206E6E1" w:rsidR="00BC20E6" w:rsidRPr="009B5087" w:rsidRDefault="00BC20E6" w:rsidP="00FA33A3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QGIS</w:t>
      </w:r>
      <w:r w:rsidR="00FA33A3" w:rsidRPr="009B5087">
        <w:rPr>
          <w:rFonts w:ascii="Times New Roman" w:hAnsi="Times New Roman" w:cs="Times New Roman"/>
        </w:rPr>
        <w:t xml:space="preserve"> </w:t>
      </w:r>
      <w:r w:rsidR="00B83C2D" w:rsidRPr="009B5087">
        <w:rPr>
          <w:rFonts w:ascii="Times New Roman" w:hAnsi="Times New Roman" w:cs="Times New Roman"/>
        </w:rPr>
        <w:t xml:space="preserve">                  </w:t>
      </w:r>
      <w:r w:rsidR="00A56146" w:rsidRPr="009B5087">
        <w:rPr>
          <w:rFonts w:ascii="Times New Roman" w:hAnsi="Times New Roman" w:cs="Times New Roman"/>
        </w:rPr>
        <w:t xml:space="preserve"> </w:t>
      </w:r>
      <w:r w:rsidR="00B83C2D" w:rsidRPr="009B5087">
        <w:rPr>
          <w:rFonts w:ascii="Times New Roman" w:hAnsi="Times New Roman" w:cs="Times New Roman"/>
        </w:rPr>
        <w:t xml:space="preserve"> Expert</w:t>
      </w:r>
    </w:p>
    <w:p w14:paraId="61A11128" w14:textId="72F7F3A5" w:rsidR="00FA33A3" w:rsidRPr="009B5087" w:rsidRDefault="00FA33A3" w:rsidP="00FA33A3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 xml:space="preserve">Excel </w:t>
      </w:r>
      <w:r w:rsidR="00BC20E6" w:rsidRPr="009B5087">
        <w:rPr>
          <w:rFonts w:ascii="Times New Roman" w:hAnsi="Times New Roman" w:cs="Times New Roman"/>
        </w:rPr>
        <w:t>S</w:t>
      </w:r>
      <w:r w:rsidRPr="009B5087">
        <w:rPr>
          <w:rFonts w:ascii="Times New Roman" w:hAnsi="Times New Roman" w:cs="Times New Roman"/>
        </w:rPr>
        <w:t xml:space="preserve">tatistics </w:t>
      </w:r>
      <w:r w:rsidR="00B83C2D" w:rsidRPr="009B5087">
        <w:rPr>
          <w:rFonts w:ascii="Times New Roman" w:hAnsi="Times New Roman" w:cs="Times New Roman"/>
        </w:rPr>
        <w:t xml:space="preserve">   </w:t>
      </w:r>
      <w:r w:rsidR="00A56146" w:rsidRPr="009B5087">
        <w:rPr>
          <w:rFonts w:ascii="Times New Roman" w:hAnsi="Times New Roman" w:cs="Times New Roman"/>
        </w:rPr>
        <w:t xml:space="preserve">  </w:t>
      </w:r>
      <w:r w:rsidR="00B83C2D" w:rsidRPr="009B5087">
        <w:rPr>
          <w:rFonts w:ascii="Times New Roman" w:hAnsi="Times New Roman" w:cs="Times New Roman"/>
        </w:rPr>
        <w:t>Advance</w:t>
      </w:r>
    </w:p>
    <w:p w14:paraId="22F92E7C" w14:textId="38906950" w:rsidR="00B83C2D" w:rsidRPr="009B5087" w:rsidRDefault="00B83C2D" w:rsidP="00FA33A3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Power BI               Beginner</w:t>
      </w:r>
    </w:p>
    <w:p w14:paraId="5AD28A95" w14:textId="6EFEF6B0" w:rsidR="00B83C2D" w:rsidRPr="009B5087" w:rsidRDefault="00B83C2D" w:rsidP="00FA33A3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Tableau                 Intermediate</w:t>
      </w:r>
    </w:p>
    <w:p w14:paraId="4E0112B5" w14:textId="3EC1A279" w:rsidR="00B83C2D" w:rsidRPr="009B5087" w:rsidRDefault="00B83C2D" w:rsidP="00FA33A3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 xml:space="preserve">Adobe </w:t>
      </w:r>
      <w:proofErr w:type="gramStart"/>
      <w:r w:rsidRPr="009B5087">
        <w:rPr>
          <w:rFonts w:ascii="Times New Roman" w:hAnsi="Times New Roman" w:cs="Times New Roman"/>
        </w:rPr>
        <w:t>Illustrator  Intermediate</w:t>
      </w:r>
      <w:proofErr w:type="gramEnd"/>
    </w:p>
    <w:p w14:paraId="5273AAB8" w14:textId="6485F23C" w:rsidR="00B83C2D" w:rsidRPr="009B5087" w:rsidRDefault="00B83C2D" w:rsidP="00FA33A3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Python                  Intermediate</w:t>
      </w:r>
    </w:p>
    <w:p w14:paraId="5CA0DDA5" w14:textId="3C51F9E4" w:rsidR="00B83C2D" w:rsidRPr="009B5087" w:rsidRDefault="00B83C2D" w:rsidP="00FA33A3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SQL                      Intermediate</w:t>
      </w:r>
    </w:p>
    <w:p w14:paraId="2972F2E4" w14:textId="57B7BF6C" w:rsidR="00B83C2D" w:rsidRPr="009B5087" w:rsidRDefault="00B83C2D" w:rsidP="00FA33A3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</w:rPr>
      </w:pPr>
      <w:r w:rsidRPr="009B5087">
        <w:rPr>
          <w:rFonts w:ascii="Times New Roman" w:hAnsi="Times New Roman" w:cs="Times New Roman"/>
        </w:rPr>
        <w:t>R                           Beginner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A56146" w:rsidRPr="009B5087" w14:paraId="0DDD6C0E" w14:textId="77777777" w:rsidTr="00364EC3">
        <w:tc>
          <w:tcPr>
            <w:tcW w:w="10975" w:type="dxa"/>
            <w:shd w:val="clear" w:color="auto" w:fill="FDE9D9" w:themeFill="accent6" w:themeFillTint="33"/>
          </w:tcPr>
          <w:p w14:paraId="13786C3F" w14:textId="77777777" w:rsidR="00A56146" w:rsidRPr="009B5087" w:rsidRDefault="00A56146" w:rsidP="00364EC3">
            <w:pPr>
              <w:pStyle w:val="Default"/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</w:pPr>
            <w:r w:rsidRPr="009B5087">
              <w:rPr>
                <w:rFonts w:ascii="Times New Roman Bold" w:hAnsi="Times New Roman Bold" w:cs="Times New Roman"/>
                <w:b/>
                <w:smallCaps/>
                <w:sz w:val="22"/>
                <w:szCs w:val="22"/>
              </w:rPr>
              <w:lastRenderedPageBreak/>
              <w:t>Portfolio</w:t>
            </w:r>
          </w:p>
        </w:tc>
      </w:tr>
    </w:tbl>
    <w:p w14:paraId="7EE205CE" w14:textId="77777777" w:rsidR="0015757F" w:rsidRPr="009B5087" w:rsidRDefault="0015757F" w:rsidP="0015757F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1A4D4314" w14:textId="64ED9BE0" w:rsidR="002278EE" w:rsidRPr="00FD7A64" w:rsidRDefault="00A56146" w:rsidP="00283D8A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B5087">
        <w:rPr>
          <w:rFonts w:ascii="Times New Roman" w:hAnsi="Times New Roman" w:cs="Times New Roman"/>
        </w:rPr>
        <w:t>https://christopheraime14.wixsite.com/gisc/portfiolo</w:t>
      </w:r>
      <w:r w:rsidR="002278EE" w:rsidRPr="00FD7A64">
        <w:rPr>
          <w:rFonts w:ascii="Times New Roman" w:hAnsi="Times New Roman" w:cs="Times New Roman"/>
          <w:sz w:val="20"/>
          <w:szCs w:val="20"/>
        </w:rPr>
        <w:tab/>
      </w:r>
      <w:r w:rsidR="002278EE" w:rsidRPr="00FD7A64">
        <w:rPr>
          <w:rFonts w:ascii="Times New Roman" w:hAnsi="Times New Roman" w:cs="Times New Roman"/>
          <w:sz w:val="20"/>
          <w:szCs w:val="20"/>
        </w:rPr>
        <w:tab/>
      </w:r>
    </w:p>
    <w:sectPr w:rsidR="002278EE" w:rsidRPr="00FD7A64" w:rsidSect="00FD7A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56E58" w14:textId="77777777" w:rsidR="00246214" w:rsidRDefault="00246214" w:rsidP="00B97288">
      <w:pPr>
        <w:spacing w:after="0" w:line="240" w:lineRule="auto"/>
      </w:pPr>
      <w:r>
        <w:separator/>
      </w:r>
    </w:p>
  </w:endnote>
  <w:endnote w:type="continuationSeparator" w:id="0">
    <w:p w14:paraId="370FD63C" w14:textId="77777777" w:rsidR="00246214" w:rsidRDefault="00246214" w:rsidP="00B9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45CAB" w14:textId="77777777" w:rsidR="00246214" w:rsidRDefault="00246214" w:rsidP="00B97288">
      <w:pPr>
        <w:spacing w:after="0" w:line="240" w:lineRule="auto"/>
      </w:pPr>
      <w:r>
        <w:separator/>
      </w:r>
    </w:p>
  </w:footnote>
  <w:footnote w:type="continuationSeparator" w:id="0">
    <w:p w14:paraId="032B3413" w14:textId="77777777" w:rsidR="00246214" w:rsidRDefault="00246214" w:rsidP="00B97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33D1"/>
    <w:multiLevelType w:val="multilevel"/>
    <w:tmpl w:val="4D98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0540D"/>
    <w:multiLevelType w:val="hybridMultilevel"/>
    <w:tmpl w:val="83E468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75719"/>
    <w:multiLevelType w:val="hybridMultilevel"/>
    <w:tmpl w:val="319E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76097F"/>
    <w:multiLevelType w:val="hybridMultilevel"/>
    <w:tmpl w:val="1E7A9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402B7"/>
    <w:multiLevelType w:val="hybridMultilevel"/>
    <w:tmpl w:val="ABEA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AC0E4B"/>
    <w:multiLevelType w:val="hybridMultilevel"/>
    <w:tmpl w:val="0D1ADA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272557"/>
    <w:multiLevelType w:val="hybridMultilevel"/>
    <w:tmpl w:val="77045E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11BB9"/>
    <w:multiLevelType w:val="hybridMultilevel"/>
    <w:tmpl w:val="2BE6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832B4C"/>
    <w:multiLevelType w:val="hybridMultilevel"/>
    <w:tmpl w:val="7CF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DC280B"/>
    <w:multiLevelType w:val="hybridMultilevel"/>
    <w:tmpl w:val="D7C2E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FBA"/>
    <w:rsid w:val="000220B6"/>
    <w:rsid w:val="00067DAF"/>
    <w:rsid w:val="0007591C"/>
    <w:rsid w:val="000A7E5B"/>
    <w:rsid w:val="00146FE5"/>
    <w:rsid w:val="0015757F"/>
    <w:rsid w:val="00163A93"/>
    <w:rsid w:val="00174AF6"/>
    <w:rsid w:val="00176554"/>
    <w:rsid w:val="0020375B"/>
    <w:rsid w:val="002236A7"/>
    <w:rsid w:val="002278EE"/>
    <w:rsid w:val="00231EB9"/>
    <w:rsid w:val="00246214"/>
    <w:rsid w:val="00283A89"/>
    <w:rsid w:val="00283D8A"/>
    <w:rsid w:val="00325FBA"/>
    <w:rsid w:val="003558B3"/>
    <w:rsid w:val="00395897"/>
    <w:rsid w:val="003C7320"/>
    <w:rsid w:val="00413A1A"/>
    <w:rsid w:val="0042420E"/>
    <w:rsid w:val="00432763"/>
    <w:rsid w:val="004C136D"/>
    <w:rsid w:val="004D04EE"/>
    <w:rsid w:val="004F3C8C"/>
    <w:rsid w:val="0050690E"/>
    <w:rsid w:val="005472EB"/>
    <w:rsid w:val="00560EA2"/>
    <w:rsid w:val="005765BA"/>
    <w:rsid w:val="005A1867"/>
    <w:rsid w:val="005F0060"/>
    <w:rsid w:val="00605599"/>
    <w:rsid w:val="006B7BE4"/>
    <w:rsid w:val="006C66C2"/>
    <w:rsid w:val="006F4434"/>
    <w:rsid w:val="007347D3"/>
    <w:rsid w:val="00872264"/>
    <w:rsid w:val="008810B3"/>
    <w:rsid w:val="00882431"/>
    <w:rsid w:val="008911AC"/>
    <w:rsid w:val="008E0AEC"/>
    <w:rsid w:val="00916662"/>
    <w:rsid w:val="00925C77"/>
    <w:rsid w:val="00962B83"/>
    <w:rsid w:val="0096485B"/>
    <w:rsid w:val="009861EB"/>
    <w:rsid w:val="00992270"/>
    <w:rsid w:val="009A2F52"/>
    <w:rsid w:val="009B5087"/>
    <w:rsid w:val="009E281C"/>
    <w:rsid w:val="009F1143"/>
    <w:rsid w:val="00A01AF0"/>
    <w:rsid w:val="00A02770"/>
    <w:rsid w:val="00A367B5"/>
    <w:rsid w:val="00A439A0"/>
    <w:rsid w:val="00A47306"/>
    <w:rsid w:val="00A56146"/>
    <w:rsid w:val="00A56EEE"/>
    <w:rsid w:val="00B83C2D"/>
    <w:rsid w:val="00B916D5"/>
    <w:rsid w:val="00B97288"/>
    <w:rsid w:val="00BC20E6"/>
    <w:rsid w:val="00C71016"/>
    <w:rsid w:val="00C949B3"/>
    <w:rsid w:val="00CE774E"/>
    <w:rsid w:val="00CE7FF4"/>
    <w:rsid w:val="00CF70E1"/>
    <w:rsid w:val="00D33267"/>
    <w:rsid w:val="00D4526F"/>
    <w:rsid w:val="00D85395"/>
    <w:rsid w:val="00D97B5C"/>
    <w:rsid w:val="00DC3997"/>
    <w:rsid w:val="00DD45F8"/>
    <w:rsid w:val="00DD7544"/>
    <w:rsid w:val="00DE06A7"/>
    <w:rsid w:val="00E14BED"/>
    <w:rsid w:val="00E33396"/>
    <w:rsid w:val="00E95A4D"/>
    <w:rsid w:val="00EB4075"/>
    <w:rsid w:val="00EB69D9"/>
    <w:rsid w:val="00ED247A"/>
    <w:rsid w:val="00F54135"/>
    <w:rsid w:val="00F97982"/>
    <w:rsid w:val="00FA33A3"/>
    <w:rsid w:val="00FB0B6E"/>
    <w:rsid w:val="00FD7A64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7B0E"/>
  <w15:docId w15:val="{7595FA7D-5C76-43B2-996D-DECED82A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5F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FD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7A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7A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7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288"/>
  </w:style>
  <w:style w:type="paragraph" w:styleId="Footer">
    <w:name w:val="footer"/>
    <w:basedOn w:val="Normal"/>
    <w:link w:val="FooterChar"/>
    <w:uiPriority w:val="99"/>
    <w:unhideWhenUsed/>
    <w:rsid w:val="00B97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288"/>
  </w:style>
  <w:style w:type="table" w:customStyle="1" w:styleId="TableGrid1">
    <w:name w:val="Table Grid1"/>
    <w:basedOn w:val="TableNormal"/>
    <w:next w:val="TableGrid"/>
    <w:uiPriority w:val="59"/>
    <w:unhideWhenUsed/>
    <w:rsid w:val="009E2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8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0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Aime1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3B33-A17D-4355-B016-3D0EE111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cp:lastPrinted>2020-09-01T04:18:00Z</cp:lastPrinted>
  <dcterms:created xsi:type="dcterms:W3CDTF">2023-01-14T00:42:00Z</dcterms:created>
  <dcterms:modified xsi:type="dcterms:W3CDTF">2023-01-14T00:42:00Z</dcterms:modified>
</cp:coreProperties>
</file>